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9DDFD" w14:textId="77777777" w:rsidR="006C1A1D" w:rsidRPr="0046775E" w:rsidRDefault="006C1A1D" w:rsidP="006C1A1D">
      <w:pPr>
        <w:spacing w:after="0" w:line="240" w:lineRule="auto"/>
        <w:jc w:val="center"/>
        <w:rPr>
          <w:rFonts w:ascii="Times New Roman" w:hAnsi="Times New Roman" w:cs="Times New Roman"/>
          <w:b/>
        </w:rPr>
      </w:pPr>
      <w:r w:rsidRPr="0046775E">
        <w:rPr>
          <w:rFonts w:ascii="Times New Roman" w:hAnsi="Times New Roman" w:cs="Times New Roman"/>
          <w:b/>
        </w:rPr>
        <w:t>English 12</w:t>
      </w:r>
      <w:r>
        <w:rPr>
          <w:rFonts w:ascii="Times New Roman" w:hAnsi="Times New Roman" w:cs="Times New Roman"/>
          <w:b/>
        </w:rPr>
        <w:t>4</w:t>
      </w:r>
      <w:r w:rsidRPr="0046775E">
        <w:rPr>
          <w:rFonts w:ascii="Times New Roman" w:hAnsi="Times New Roman" w:cs="Times New Roman"/>
          <w:b/>
        </w:rPr>
        <w:t xml:space="preserve">: </w:t>
      </w:r>
      <w:r>
        <w:rPr>
          <w:rFonts w:ascii="Times New Roman" w:hAnsi="Times New Roman" w:cs="Times New Roman"/>
          <w:b/>
        </w:rPr>
        <w:t>Adaptation as Literature/Literature as Adaptation</w:t>
      </w:r>
    </w:p>
    <w:p w14:paraId="6A06423F" w14:textId="0EA99838" w:rsidR="006C1A1D" w:rsidRPr="005A5982" w:rsidRDefault="006C1A1D" w:rsidP="006C1A1D">
      <w:pPr>
        <w:spacing w:after="0" w:line="240" w:lineRule="auto"/>
        <w:jc w:val="center"/>
        <w:rPr>
          <w:rFonts w:ascii="Times New Roman" w:hAnsi="Times New Roman" w:cs="Times New Roman"/>
          <w:b/>
          <w:i/>
        </w:rPr>
      </w:pPr>
      <w:r w:rsidRPr="00907F6D">
        <w:rPr>
          <w:rFonts w:ascii="Times New Roman" w:hAnsi="Times New Roman" w:cs="Times New Roman"/>
          <w:b/>
          <w:i/>
        </w:rPr>
        <w:t xml:space="preserve">Course Number: </w:t>
      </w:r>
      <w:r w:rsidR="007C5805" w:rsidRPr="00F52AE5">
        <w:rPr>
          <w:rFonts w:ascii="Times New Roman" w:hAnsi="Times New Roman" w:cs="Times New Roman"/>
          <w:b/>
          <w:i/>
        </w:rPr>
        <w:t>11303</w:t>
      </w:r>
      <w:r w:rsidRPr="00907F6D">
        <w:rPr>
          <w:rFonts w:ascii="Times New Roman" w:hAnsi="Times New Roman" w:cs="Times New Roman"/>
          <w:b/>
          <w:i/>
        </w:rPr>
        <w:t xml:space="preserve">, </w:t>
      </w:r>
      <w:r>
        <w:rPr>
          <w:rFonts w:ascii="Times New Roman" w:hAnsi="Times New Roman" w:cs="Times New Roman"/>
          <w:b/>
          <w:i/>
        </w:rPr>
        <w:t xml:space="preserve">Section: </w:t>
      </w:r>
      <w:r w:rsidRPr="005A5982">
        <w:rPr>
          <w:rFonts w:ascii="Times New Roman" w:hAnsi="Times New Roman" w:cs="Times New Roman"/>
          <w:b/>
          <w:i/>
        </w:rPr>
        <w:t>0</w:t>
      </w:r>
      <w:r w:rsidR="007C5805">
        <w:rPr>
          <w:rFonts w:ascii="Times New Roman" w:hAnsi="Times New Roman" w:cs="Times New Roman"/>
          <w:b/>
          <w:i/>
        </w:rPr>
        <w:t>04</w:t>
      </w:r>
    </w:p>
    <w:p w14:paraId="0D285729" w14:textId="387CB0AA" w:rsidR="006C1A1D" w:rsidRPr="00951892" w:rsidRDefault="007C5805" w:rsidP="006C1A1D">
      <w:pPr>
        <w:spacing w:after="0" w:line="240" w:lineRule="auto"/>
        <w:jc w:val="center"/>
        <w:rPr>
          <w:rFonts w:ascii="Times New Roman" w:hAnsi="Times New Roman" w:cs="Times New Roman"/>
          <w:b/>
          <w:i/>
        </w:rPr>
      </w:pPr>
      <w:r>
        <w:rPr>
          <w:rFonts w:ascii="Times New Roman" w:hAnsi="Times New Roman" w:cs="Times New Roman"/>
          <w:b/>
          <w:i/>
        </w:rPr>
        <w:t>Winter 2020</w:t>
      </w:r>
    </w:p>
    <w:p w14:paraId="5FA4856D" w14:textId="1C2CC8E2" w:rsidR="006C1A1D" w:rsidRPr="004408D4" w:rsidRDefault="006C1A1D" w:rsidP="006C1A1D">
      <w:pPr>
        <w:spacing w:after="0" w:line="240" w:lineRule="auto"/>
        <w:jc w:val="center"/>
        <w:rPr>
          <w:rFonts w:ascii="Times New Roman" w:hAnsi="Times New Roman" w:cs="Times New Roman"/>
          <w:b/>
          <w:i/>
        </w:rPr>
      </w:pPr>
      <w:r w:rsidRPr="004408D4">
        <w:rPr>
          <w:rFonts w:ascii="Times New Roman" w:hAnsi="Times New Roman" w:cs="Times New Roman"/>
          <w:b/>
          <w:i/>
        </w:rPr>
        <w:t xml:space="preserve">Monday and Wednesday, </w:t>
      </w:r>
      <w:r w:rsidR="009F0B8D">
        <w:rPr>
          <w:rFonts w:ascii="Times New Roman" w:hAnsi="Times New Roman" w:cs="Times New Roman"/>
          <w:b/>
          <w:i/>
        </w:rPr>
        <w:t>1</w:t>
      </w:r>
      <w:r w:rsidR="00CB7E07" w:rsidRPr="004408D4">
        <w:rPr>
          <w:rFonts w:ascii="Times New Roman" w:hAnsi="Times New Roman" w:cs="Times New Roman"/>
          <w:b/>
          <w:i/>
        </w:rPr>
        <w:t>:00-</w:t>
      </w:r>
      <w:r w:rsidR="009F0B8D">
        <w:rPr>
          <w:rFonts w:ascii="Times New Roman" w:hAnsi="Times New Roman" w:cs="Times New Roman"/>
          <w:b/>
          <w:i/>
        </w:rPr>
        <w:t>2</w:t>
      </w:r>
      <w:r w:rsidR="00CB7E07" w:rsidRPr="004408D4">
        <w:rPr>
          <w:rFonts w:ascii="Times New Roman" w:hAnsi="Times New Roman" w:cs="Times New Roman"/>
          <w:b/>
          <w:i/>
        </w:rPr>
        <w:t>:30pm</w:t>
      </w:r>
    </w:p>
    <w:p w14:paraId="459F9604" w14:textId="77777777" w:rsidR="006C1A1D" w:rsidRPr="00067E90" w:rsidRDefault="006C1A1D" w:rsidP="006C1A1D">
      <w:pPr>
        <w:spacing w:after="0" w:line="240" w:lineRule="auto"/>
        <w:jc w:val="center"/>
        <w:rPr>
          <w:rFonts w:ascii="Times New Roman" w:hAnsi="Times New Roman" w:cs="Times New Roman"/>
          <w:b/>
          <w:i/>
          <w:color w:val="FF0000"/>
        </w:rPr>
      </w:pPr>
      <w:r w:rsidRPr="009C33EA">
        <w:rPr>
          <w:rFonts w:ascii="Times New Roman" w:hAnsi="Times New Roman" w:cs="Times New Roman"/>
          <w:b/>
          <w:i/>
        </w:rPr>
        <w:t xml:space="preserve">Location: </w:t>
      </w:r>
      <w:r w:rsidR="00CB7E07" w:rsidRPr="007370DD">
        <w:rPr>
          <w:rFonts w:ascii="Times New Roman" w:hAnsi="Times New Roman" w:cs="Times New Roman"/>
          <w:b/>
          <w:i/>
        </w:rPr>
        <w:t>Mason Hall 2454</w:t>
      </w:r>
    </w:p>
    <w:p w14:paraId="164AF51E" w14:textId="77777777" w:rsidR="006C1A1D" w:rsidRPr="00067E90" w:rsidRDefault="006C1A1D" w:rsidP="006C1A1D">
      <w:pPr>
        <w:spacing w:after="0" w:line="240" w:lineRule="auto"/>
        <w:jc w:val="center"/>
        <w:rPr>
          <w:rFonts w:ascii="Times New Roman" w:hAnsi="Times New Roman" w:cs="Times New Roman"/>
          <w:b/>
          <w:i/>
          <w:color w:val="FF0000"/>
        </w:rPr>
      </w:pPr>
    </w:p>
    <w:p w14:paraId="54AA3552" w14:textId="1CAEFFCA" w:rsidR="006C1A1D" w:rsidRPr="00067E90" w:rsidRDefault="00EC37B8" w:rsidP="006C1A1D">
      <w:pPr>
        <w:spacing w:after="0" w:line="240" w:lineRule="auto"/>
        <w:rPr>
          <w:rFonts w:ascii="Times New Roman" w:hAnsi="Times New Roman" w:cs="Times New Roman"/>
          <w:b/>
          <w:i/>
          <w:color w:val="FF0000"/>
        </w:rPr>
      </w:pPr>
      <w:r>
        <w:rPr>
          <w:rFonts w:ascii="Times New Roman" w:hAnsi="Times New Roman" w:cs="Times New Roman"/>
          <w:b/>
          <w:i/>
        </w:rPr>
        <w:t>Rebecca</w:t>
      </w:r>
      <w:r w:rsidR="006C1A1D" w:rsidRPr="00123288">
        <w:rPr>
          <w:rFonts w:ascii="Times New Roman" w:hAnsi="Times New Roman" w:cs="Times New Roman"/>
          <w:b/>
          <w:i/>
        </w:rPr>
        <w:t xml:space="preserve"> Hixon</w:t>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067E90">
        <w:rPr>
          <w:rFonts w:ascii="Times New Roman" w:hAnsi="Times New Roman" w:cs="Times New Roman"/>
          <w:b/>
          <w:i/>
          <w:color w:val="FF0000"/>
        </w:rPr>
        <w:tab/>
      </w:r>
      <w:r w:rsidR="006C1A1D" w:rsidRPr="00343A72">
        <w:rPr>
          <w:rFonts w:ascii="Times New Roman" w:hAnsi="Times New Roman" w:cs="Times New Roman"/>
          <w:b/>
          <w:i/>
        </w:rPr>
        <w:t>Office</w:t>
      </w:r>
      <w:r w:rsidR="006C1A1D" w:rsidRPr="00323FC2">
        <w:rPr>
          <w:rFonts w:ascii="Times New Roman" w:hAnsi="Times New Roman" w:cs="Times New Roman"/>
          <w:b/>
          <w:i/>
        </w:rPr>
        <w:t>: Tisch Hall</w:t>
      </w:r>
      <w:r w:rsidR="007C1254">
        <w:rPr>
          <w:rFonts w:ascii="Times New Roman" w:hAnsi="Times New Roman" w:cs="Times New Roman"/>
          <w:b/>
          <w:i/>
        </w:rPr>
        <w:t xml:space="preserve"> 3025</w:t>
      </w:r>
    </w:p>
    <w:p w14:paraId="20CC7830" w14:textId="3081B66A" w:rsidR="006C1A1D" w:rsidRPr="009D447F" w:rsidRDefault="006C1A1D" w:rsidP="006C1A1D">
      <w:pPr>
        <w:spacing w:after="0" w:line="240" w:lineRule="auto"/>
        <w:ind w:left="2160" w:hanging="2160"/>
        <w:rPr>
          <w:rFonts w:ascii="Times New Roman" w:hAnsi="Times New Roman" w:cs="Times New Roman"/>
          <w:b/>
          <w:i/>
        </w:rPr>
      </w:pPr>
      <w:r w:rsidRPr="00123288">
        <w:rPr>
          <w:rFonts w:ascii="Times New Roman" w:hAnsi="Times New Roman" w:cs="Times New Roman"/>
          <w:b/>
          <w:i/>
        </w:rPr>
        <w:t>rjhixon@umich.edu</w:t>
      </w:r>
      <w:r w:rsidRPr="00067E90">
        <w:rPr>
          <w:rFonts w:ascii="Times New Roman" w:hAnsi="Times New Roman" w:cs="Times New Roman"/>
          <w:b/>
          <w:i/>
          <w:color w:val="FF0000"/>
        </w:rPr>
        <w:tab/>
      </w:r>
      <w:r w:rsidRPr="00067E90">
        <w:rPr>
          <w:rFonts w:ascii="Times New Roman" w:hAnsi="Times New Roman" w:cs="Times New Roman"/>
          <w:b/>
          <w:i/>
          <w:color w:val="FF0000"/>
        </w:rPr>
        <w:tab/>
      </w:r>
      <w:r w:rsidRPr="00067E90">
        <w:rPr>
          <w:rFonts w:ascii="Times New Roman" w:hAnsi="Times New Roman" w:cs="Times New Roman"/>
          <w:b/>
          <w:i/>
          <w:color w:val="FF0000"/>
        </w:rPr>
        <w:tab/>
      </w:r>
      <w:r w:rsidRPr="00067E90">
        <w:rPr>
          <w:rFonts w:ascii="Times New Roman" w:hAnsi="Times New Roman" w:cs="Times New Roman"/>
          <w:b/>
          <w:i/>
          <w:color w:val="FF0000"/>
        </w:rPr>
        <w:tab/>
      </w:r>
      <w:r w:rsidRPr="00067E90">
        <w:rPr>
          <w:rFonts w:ascii="Times New Roman" w:hAnsi="Times New Roman" w:cs="Times New Roman"/>
          <w:b/>
          <w:i/>
          <w:color w:val="FF0000"/>
        </w:rPr>
        <w:tab/>
      </w:r>
      <w:r w:rsidRPr="00067E90">
        <w:rPr>
          <w:rFonts w:ascii="Times New Roman" w:hAnsi="Times New Roman" w:cs="Times New Roman"/>
          <w:b/>
          <w:i/>
          <w:color w:val="FF0000"/>
        </w:rPr>
        <w:tab/>
      </w:r>
      <w:r w:rsidRPr="003B2FA3">
        <w:rPr>
          <w:rFonts w:ascii="Times New Roman" w:hAnsi="Times New Roman" w:cs="Times New Roman"/>
          <w:b/>
          <w:i/>
        </w:rPr>
        <w:t xml:space="preserve">Office Hours: </w:t>
      </w:r>
      <w:r w:rsidR="009D447F" w:rsidRPr="009D447F">
        <w:rPr>
          <w:rFonts w:ascii="Times New Roman" w:hAnsi="Times New Roman" w:cs="Times New Roman"/>
          <w:b/>
          <w:i/>
        </w:rPr>
        <w:t>Wednesday,</w:t>
      </w:r>
      <w:r w:rsidRPr="009D447F">
        <w:rPr>
          <w:rFonts w:ascii="Times New Roman" w:hAnsi="Times New Roman" w:cs="Times New Roman"/>
          <w:b/>
          <w:i/>
        </w:rPr>
        <w:t xml:space="preserve"> 1</w:t>
      </w:r>
      <w:r w:rsidR="003329F0" w:rsidRPr="009D447F">
        <w:rPr>
          <w:rFonts w:ascii="Times New Roman" w:hAnsi="Times New Roman" w:cs="Times New Roman"/>
          <w:b/>
          <w:i/>
        </w:rPr>
        <w:t>0am</w:t>
      </w:r>
      <w:r w:rsidRPr="009D447F">
        <w:rPr>
          <w:rFonts w:ascii="Times New Roman" w:hAnsi="Times New Roman" w:cs="Times New Roman"/>
          <w:b/>
          <w:i/>
        </w:rPr>
        <w:t>-</w:t>
      </w:r>
      <w:r w:rsidR="003329F0" w:rsidRPr="009D447F">
        <w:rPr>
          <w:rFonts w:ascii="Times New Roman" w:hAnsi="Times New Roman" w:cs="Times New Roman"/>
          <w:b/>
          <w:i/>
        </w:rPr>
        <w:t>1</w:t>
      </w:r>
      <w:r w:rsidR="00022955" w:rsidRPr="009D447F">
        <w:rPr>
          <w:rFonts w:ascii="Times New Roman" w:hAnsi="Times New Roman" w:cs="Times New Roman"/>
          <w:b/>
          <w:i/>
        </w:rPr>
        <w:t>2</w:t>
      </w:r>
      <w:r w:rsidRPr="009D447F">
        <w:rPr>
          <w:rFonts w:ascii="Times New Roman" w:hAnsi="Times New Roman" w:cs="Times New Roman"/>
          <w:b/>
          <w:i/>
        </w:rPr>
        <w:t>pm</w:t>
      </w:r>
    </w:p>
    <w:p w14:paraId="5F2B8468" w14:textId="77777777" w:rsidR="006C1A1D" w:rsidRPr="009D447F" w:rsidRDefault="006C1A1D" w:rsidP="006C1A1D">
      <w:pPr>
        <w:spacing w:after="0" w:line="240" w:lineRule="auto"/>
        <w:rPr>
          <w:rFonts w:ascii="Times New Roman" w:hAnsi="Times New Roman" w:cs="Times New Roman"/>
          <w:b/>
          <w:i/>
        </w:rPr>
      </w:pP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r>
      <w:r w:rsidRPr="009D447F">
        <w:rPr>
          <w:rFonts w:ascii="Times New Roman" w:hAnsi="Times New Roman" w:cs="Times New Roman"/>
          <w:b/>
          <w:i/>
        </w:rPr>
        <w:tab/>
        <w:t>(and by appointment)</w:t>
      </w:r>
    </w:p>
    <w:p w14:paraId="238361C0" w14:textId="77777777" w:rsidR="006C1A1D" w:rsidRDefault="006C1A1D" w:rsidP="006C1A1D">
      <w:pPr>
        <w:spacing w:after="0" w:line="240" w:lineRule="auto"/>
        <w:rPr>
          <w:rFonts w:ascii="Times New Roman" w:hAnsi="Times New Roman" w:cs="Times New Roman"/>
        </w:rPr>
      </w:pPr>
    </w:p>
    <w:p w14:paraId="0249BFAC" w14:textId="77777777" w:rsidR="006C1A1D" w:rsidRPr="00E766C6" w:rsidRDefault="006C1A1D" w:rsidP="006C1A1D">
      <w:pPr>
        <w:spacing w:after="0" w:line="240" w:lineRule="auto"/>
        <w:rPr>
          <w:rFonts w:ascii="Times New Roman" w:hAnsi="Times New Roman" w:cs="Times New Roman"/>
          <w:sz w:val="24"/>
        </w:rPr>
      </w:pPr>
      <w:r w:rsidRPr="00E766C6">
        <w:rPr>
          <w:rFonts w:ascii="Times New Roman" w:hAnsi="Times New Roman" w:cs="Times New Roman"/>
          <w:b/>
          <w:sz w:val="24"/>
        </w:rPr>
        <w:t>Course Description:</w:t>
      </w:r>
      <w:r w:rsidRPr="00E766C6">
        <w:rPr>
          <w:rFonts w:ascii="Times New Roman" w:hAnsi="Times New Roman" w:cs="Times New Roman"/>
          <w:bCs/>
          <w:sz w:val="24"/>
        </w:rPr>
        <w:t xml:space="preserve"> </w:t>
      </w:r>
    </w:p>
    <w:p w14:paraId="624AD072" w14:textId="77777777" w:rsidR="00CB7E07" w:rsidRPr="00CB7E07" w:rsidRDefault="00CB7E07" w:rsidP="00CB7E07">
      <w:pPr>
        <w:spacing w:after="0" w:line="240" w:lineRule="auto"/>
        <w:ind w:firstLine="720"/>
        <w:rPr>
          <w:rFonts w:ascii="Times New Roman" w:hAnsi="Times New Roman" w:cs="Times New Roman"/>
          <w:bCs/>
        </w:rPr>
      </w:pPr>
      <w:r w:rsidRPr="00CB7E07">
        <w:rPr>
          <w:rFonts w:ascii="Times New Roman" w:hAnsi="Times New Roman" w:cs="Times New Roman"/>
          <w:bCs/>
        </w:rPr>
        <w:t>What do a Broadway musical about rival gangs, a manga about a cross-dressing vigilante, and Taylor Swift’s song “Love Story” all have in common? They’re adaptations of one story--</w:t>
      </w:r>
      <w:r w:rsidRPr="00CB7E07">
        <w:rPr>
          <w:rFonts w:ascii="Times New Roman" w:hAnsi="Times New Roman" w:cs="Times New Roman"/>
          <w:bCs/>
          <w:i/>
          <w:iCs/>
        </w:rPr>
        <w:t>Romeo and Juliet</w:t>
      </w:r>
      <w:r w:rsidRPr="00CB7E07">
        <w:rPr>
          <w:rFonts w:ascii="Times New Roman" w:hAnsi="Times New Roman" w:cs="Times New Roman"/>
          <w:bCs/>
        </w:rPr>
        <w:t xml:space="preserve">. In fact, much of what we consume today are actually reworkings of older pieces of media and Shakespeare’s plays are some of the most commonly adapted stories in the Western canon. </w:t>
      </w:r>
      <w:r w:rsidRPr="00CB7E07">
        <w:rPr>
          <w:rFonts w:ascii="Times New Roman" w:hAnsi="Times New Roman" w:cs="Times New Roman"/>
          <w:bCs/>
          <w:i/>
          <w:iCs/>
        </w:rPr>
        <w:t>Romeo and Juliet</w:t>
      </w:r>
      <w:r w:rsidRPr="00CB7E07">
        <w:rPr>
          <w:rFonts w:ascii="Times New Roman" w:hAnsi="Times New Roman" w:cs="Times New Roman"/>
          <w:bCs/>
        </w:rPr>
        <w:t xml:space="preserve"> has remained perhaps his most popular play to adapt - finding new life in films, tv shows, musicals, operas, ballets, songs, and art. Over the course of the semester, we’ll read and watch various adaptations of Shakespeare’s </w:t>
      </w:r>
      <w:r w:rsidRPr="00CB7E07">
        <w:rPr>
          <w:rFonts w:ascii="Times New Roman" w:hAnsi="Times New Roman" w:cs="Times New Roman"/>
          <w:bCs/>
          <w:i/>
          <w:iCs/>
        </w:rPr>
        <w:t>Romeo and Juliet</w:t>
      </w:r>
      <w:r w:rsidRPr="00CB7E07">
        <w:rPr>
          <w:rFonts w:ascii="Times New Roman" w:hAnsi="Times New Roman" w:cs="Times New Roman"/>
          <w:bCs/>
        </w:rPr>
        <w:t xml:space="preserve"> in order to consider the connections between form, authorship, and audience: What does it mean for a piece of media to be labeled or recognized as “Shakespearean”? How do changes in genre and form shape the way audiences and readers will encounter this story? How has this story been changed or shaped to fit a modern audience and what is the effect of various efforts to do so?</w:t>
      </w:r>
    </w:p>
    <w:p w14:paraId="6B2B90A3" w14:textId="77777777" w:rsidR="00CB7E07" w:rsidRPr="00CB7E07" w:rsidRDefault="00CB7E07" w:rsidP="00CB7E07">
      <w:pPr>
        <w:spacing w:after="0" w:line="240" w:lineRule="auto"/>
        <w:ind w:firstLine="720"/>
        <w:rPr>
          <w:rFonts w:ascii="Times New Roman" w:hAnsi="Times New Roman" w:cs="Times New Roman"/>
          <w:bCs/>
        </w:rPr>
      </w:pPr>
      <w:r w:rsidRPr="00CB7E07">
        <w:rPr>
          <w:rFonts w:ascii="Times New Roman" w:hAnsi="Times New Roman" w:cs="Times New Roman"/>
          <w:bCs/>
        </w:rPr>
        <w:t xml:space="preserve">As an introductory writing course, this class will also ask you to consider your own writing as an adaptive and literary process: How do different generic forms of writing affect the shape of your argument? What does it mean to write with a specific audience in mind? How might thinking about revision as a form of adaptive rewriting change your editorial process? This class aims to show that adaptation is central to the process of writing and the concept of literature; over 400 years of adaptations of </w:t>
      </w:r>
      <w:r w:rsidRPr="00CB7E07">
        <w:rPr>
          <w:rFonts w:ascii="Times New Roman" w:hAnsi="Times New Roman" w:cs="Times New Roman"/>
          <w:bCs/>
          <w:i/>
          <w:iCs/>
        </w:rPr>
        <w:t>Romeo and Juliet</w:t>
      </w:r>
      <w:r w:rsidRPr="00CB7E07">
        <w:rPr>
          <w:rFonts w:ascii="Times New Roman" w:hAnsi="Times New Roman" w:cs="Times New Roman"/>
          <w:bCs/>
        </w:rPr>
        <w:t xml:space="preserve"> are proof that no piece of writing stands alone.</w:t>
      </w:r>
    </w:p>
    <w:p w14:paraId="0158AB4A" w14:textId="77777777" w:rsidR="006C1A1D" w:rsidRPr="0046775E" w:rsidRDefault="006C1A1D" w:rsidP="006C1A1D">
      <w:pPr>
        <w:spacing w:after="0" w:line="240" w:lineRule="auto"/>
        <w:rPr>
          <w:rFonts w:ascii="Times New Roman" w:hAnsi="Times New Roman" w:cs="Times New Roman"/>
          <w:b/>
          <w:i/>
          <w:color w:val="FF0000"/>
        </w:rPr>
      </w:pPr>
    </w:p>
    <w:p w14:paraId="41AFE2EA" w14:textId="77777777" w:rsidR="006C1A1D" w:rsidRPr="00E766C6" w:rsidRDefault="006C1A1D" w:rsidP="006C1A1D">
      <w:pPr>
        <w:spacing w:after="0" w:line="240" w:lineRule="auto"/>
        <w:rPr>
          <w:rFonts w:ascii="Times New Roman" w:hAnsi="Times New Roman" w:cs="Times New Roman"/>
          <w:b/>
          <w:sz w:val="24"/>
          <w:u w:val="single"/>
        </w:rPr>
      </w:pPr>
      <w:r w:rsidRPr="00E766C6">
        <w:rPr>
          <w:rFonts w:ascii="Times New Roman" w:hAnsi="Times New Roman" w:cs="Times New Roman"/>
          <w:b/>
          <w:sz w:val="24"/>
          <w:u w:val="single"/>
        </w:rPr>
        <w:t>Learning Goals</w:t>
      </w:r>
      <w:r w:rsidRPr="00E766C6">
        <w:rPr>
          <w:rFonts w:ascii="Times New Roman" w:hAnsi="Times New Roman" w:cs="Times New Roman"/>
          <w:sz w:val="24"/>
        </w:rPr>
        <w:t>:</w:t>
      </w:r>
    </w:p>
    <w:p w14:paraId="13A10B38" w14:textId="77777777" w:rsidR="00BC56E5" w:rsidRPr="00631C6A" w:rsidRDefault="00BC56E5" w:rsidP="00631C6A">
      <w:pPr>
        <w:pStyle w:val="ListParagraph"/>
        <w:numPr>
          <w:ilvl w:val="0"/>
          <w:numId w:val="1"/>
        </w:numPr>
        <w:spacing w:after="0" w:line="240" w:lineRule="auto"/>
        <w:rPr>
          <w:rFonts w:ascii="Times New Roman" w:hAnsi="Times New Roman" w:cs="Times New Roman"/>
          <w:bCs/>
        </w:rPr>
      </w:pPr>
      <w:r w:rsidRPr="00631C6A">
        <w:rPr>
          <w:rFonts w:ascii="Times New Roman" w:hAnsi="Times New Roman" w:cs="Times New Roman"/>
          <w:bCs/>
        </w:rPr>
        <w:t>To cultivate the habits of curiosity and empathy that enable us to ask genuine questions, engage thoughtfully and rigorously with</w:t>
      </w:r>
      <w:r w:rsidRPr="00631C6A">
        <w:rPr>
          <w:rStyle w:val="apple-converted-space"/>
          <w:rFonts w:ascii="Times New Roman" w:hAnsi="Times New Roman" w:cs="Times New Roman"/>
          <w:bCs/>
        </w:rPr>
        <w:t> </w:t>
      </w:r>
      <w:r w:rsidRPr="00631C6A">
        <w:rPr>
          <w:rFonts w:ascii="Times New Roman" w:hAnsi="Times New Roman" w:cs="Times New Roman"/>
          <w:bCs/>
        </w:rPr>
        <w:t>a wide range of perspectives, and produce complex, analytic, well-supported arguments that matter in academic contexts and beyond.</w:t>
      </w:r>
    </w:p>
    <w:p w14:paraId="24382AFA" w14:textId="77777777" w:rsidR="00BC56E5" w:rsidRPr="00631C6A" w:rsidRDefault="00BC56E5" w:rsidP="00631C6A">
      <w:pPr>
        <w:pStyle w:val="ListParagraph"/>
        <w:numPr>
          <w:ilvl w:val="0"/>
          <w:numId w:val="1"/>
        </w:numPr>
        <w:spacing w:after="0" w:line="240" w:lineRule="auto"/>
        <w:rPr>
          <w:rFonts w:ascii="Times New Roman" w:hAnsi="Times New Roman" w:cs="Times New Roman"/>
          <w:bCs/>
        </w:rPr>
      </w:pPr>
      <w:r w:rsidRPr="00631C6A">
        <w:rPr>
          <w:rFonts w:ascii="Times New Roman" w:hAnsi="Times New Roman" w:cs="Times New Roman"/>
          <w:bCs/>
        </w:rPr>
        <w:t>To read, summarize, analyze, and synthesize complex texts purposefully in order to generate and support writing.</w:t>
      </w:r>
    </w:p>
    <w:p w14:paraId="19D5852D" w14:textId="77777777" w:rsidR="00BC56E5" w:rsidRPr="00631C6A" w:rsidRDefault="00BC56E5" w:rsidP="00631C6A">
      <w:pPr>
        <w:pStyle w:val="ListParagraph"/>
        <w:numPr>
          <w:ilvl w:val="0"/>
          <w:numId w:val="1"/>
        </w:numPr>
        <w:spacing w:after="0" w:line="240" w:lineRule="auto"/>
        <w:rPr>
          <w:rFonts w:ascii="Times New Roman" w:hAnsi="Times New Roman" w:cs="Times New Roman"/>
          <w:bCs/>
        </w:rPr>
      </w:pPr>
      <w:r w:rsidRPr="00631C6A">
        <w:rPr>
          <w:rFonts w:ascii="Times New Roman" w:hAnsi="Times New Roman" w:cs="Times New Roman"/>
          <w:bCs/>
        </w:rPr>
        <w:t>To analyze the genres that writers use to address particular audiences for various purposes and in various contexts</w:t>
      </w:r>
      <w:r w:rsidR="00D77151" w:rsidRPr="00631C6A">
        <w:rPr>
          <w:rFonts w:ascii="Times New Roman" w:hAnsi="Times New Roman" w:cs="Times New Roman"/>
          <w:bCs/>
        </w:rPr>
        <w:t>, and to create connections and comparisons across texts, genres, media, and audiences.</w:t>
      </w:r>
    </w:p>
    <w:p w14:paraId="2F62C659" w14:textId="77777777" w:rsidR="00BC56E5" w:rsidRPr="00631C6A" w:rsidRDefault="00BC56E5" w:rsidP="00631C6A">
      <w:pPr>
        <w:pStyle w:val="ListParagraph"/>
        <w:numPr>
          <w:ilvl w:val="0"/>
          <w:numId w:val="1"/>
        </w:numPr>
        <w:spacing w:after="0" w:line="240" w:lineRule="auto"/>
        <w:rPr>
          <w:rFonts w:ascii="Times New Roman" w:hAnsi="Times New Roman" w:cs="Times New Roman"/>
          <w:bCs/>
        </w:rPr>
      </w:pPr>
      <w:r w:rsidRPr="00631C6A">
        <w:rPr>
          <w:rFonts w:ascii="Times New Roman" w:hAnsi="Times New Roman" w:cs="Times New Roman"/>
          <w:bCs/>
        </w:rPr>
        <w:t>To develop flexible strategies for revising, editing, and proofreading writing of varying lengths</w:t>
      </w:r>
      <w:r w:rsidRPr="00631C6A">
        <w:rPr>
          <w:rFonts w:ascii="Times New Roman" w:eastAsia="SimSun" w:hAnsi="Times New Roman" w:cs="Times New Roman"/>
          <w:lang w:eastAsia="zh-CN"/>
        </w:rPr>
        <w:t>.</w:t>
      </w:r>
    </w:p>
    <w:p w14:paraId="7B60043E" w14:textId="77777777" w:rsidR="00BC56E5" w:rsidRPr="00631C6A" w:rsidRDefault="00BC56E5" w:rsidP="00631C6A">
      <w:pPr>
        <w:pStyle w:val="ListParagraph"/>
        <w:numPr>
          <w:ilvl w:val="0"/>
          <w:numId w:val="1"/>
        </w:numPr>
        <w:spacing w:after="0" w:line="240" w:lineRule="auto"/>
        <w:rPr>
          <w:rFonts w:ascii="Times New Roman" w:hAnsi="Times New Roman" w:cs="Times New Roman"/>
          <w:bCs/>
        </w:rPr>
      </w:pPr>
      <w:r w:rsidRPr="00631C6A">
        <w:rPr>
          <w:rFonts w:ascii="Times New Roman" w:hAnsi="Times New Roman" w:cs="Times New Roman"/>
          <w:bCs/>
        </w:rPr>
        <w:t xml:space="preserve">To </w:t>
      </w:r>
      <w:r w:rsidRPr="00631C6A">
        <w:rPr>
          <w:rFonts w:ascii="Times New Roman" w:eastAsia="SimSun" w:hAnsi="Times New Roman" w:cs="Times New Roman"/>
          <w:lang w:eastAsia="zh-CN"/>
        </w:rPr>
        <w:t>develop strategies for self-assessment, goal-setting, and reflection on the process of writing.</w:t>
      </w:r>
    </w:p>
    <w:p w14:paraId="2D8FBC68" w14:textId="77777777" w:rsidR="006C1A1D" w:rsidRDefault="006C1A1D" w:rsidP="006C1A1D">
      <w:pPr>
        <w:spacing w:after="0"/>
        <w:rPr>
          <w:rFonts w:ascii="Times New Roman" w:hAnsi="Times New Roman" w:cs="Times New Roman"/>
          <w:b/>
          <w:u w:val="single"/>
        </w:rPr>
      </w:pPr>
    </w:p>
    <w:p w14:paraId="7E3B9B3F" w14:textId="77777777" w:rsidR="006C1A1D" w:rsidRPr="00E766C6" w:rsidRDefault="006C1A1D" w:rsidP="006C1A1D">
      <w:pPr>
        <w:spacing w:after="0"/>
        <w:rPr>
          <w:rFonts w:ascii="Times New Roman" w:hAnsi="Times New Roman" w:cs="Times New Roman"/>
          <w:b/>
          <w:sz w:val="24"/>
        </w:rPr>
      </w:pPr>
      <w:r w:rsidRPr="00E766C6">
        <w:rPr>
          <w:rFonts w:ascii="Times New Roman" w:hAnsi="Times New Roman" w:cs="Times New Roman"/>
          <w:b/>
          <w:sz w:val="24"/>
          <w:u w:val="single"/>
        </w:rPr>
        <w:t xml:space="preserve">Required </w:t>
      </w:r>
      <w:r w:rsidR="00A9764A" w:rsidRPr="00E766C6">
        <w:rPr>
          <w:rFonts w:ascii="Times New Roman" w:hAnsi="Times New Roman" w:cs="Times New Roman"/>
          <w:b/>
          <w:sz w:val="24"/>
          <w:u w:val="single"/>
        </w:rPr>
        <w:t>Materials</w:t>
      </w:r>
      <w:r w:rsidRPr="00E766C6">
        <w:rPr>
          <w:rFonts w:ascii="Times New Roman" w:hAnsi="Times New Roman" w:cs="Times New Roman"/>
          <w:b/>
          <w:sz w:val="24"/>
        </w:rPr>
        <w:t>:</w:t>
      </w:r>
    </w:p>
    <w:p w14:paraId="4FBFCC4D" w14:textId="77777777" w:rsidR="00412FDC" w:rsidRPr="00412FDC" w:rsidRDefault="00412FDC" w:rsidP="00412FDC">
      <w:pPr>
        <w:spacing w:after="0"/>
        <w:rPr>
          <w:rFonts w:ascii="Times New Roman" w:eastAsia="SimSun" w:hAnsi="Times New Roman" w:cs="Times New Roman"/>
          <w:color w:val="000000"/>
          <w:lang w:eastAsia="zh-CN"/>
        </w:rPr>
      </w:pPr>
      <w:r w:rsidRPr="00412FDC">
        <w:rPr>
          <w:rFonts w:ascii="Times New Roman" w:eastAsia="SimSun" w:hAnsi="Times New Roman" w:cs="Times New Roman"/>
          <w:color w:val="000000"/>
          <w:lang w:eastAsia="zh-CN"/>
        </w:rPr>
        <w:t>So that we can all be</w:t>
      </w:r>
      <w:r>
        <w:rPr>
          <w:rFonts w:ascii="Times New Roman" w:eastAsia="SimSun" w:hAnsi="Times New Roman" w:cs="Times New Roman"/>
          <w:color w:val="000000"/>
          <w:lang w:eastAsia="zh-CN"/>
        </w:rPr>
        <w:t xml:space="preserve"> </w:t>
      </w:r>
      <w:r w:rsidRPr="00412FDC">
        <w:rPr>
          <w:rFonts w:ascii="Times New Roman" w:eastAsia="SimSun" w:hAnsi="Times New Roman" w:cs="Times New Roman"/>
          <w:color w:val="000000"/>
          <w:lang w:eastAsia="zh-CN"/>
        </w:rPr>
        <w:t>(literally) on the same page, please try to obtain copies of the editions listed below.</w:t>
      </w:r>
    </w:p>
    <w:p w14:paraId="0C0D8F1A" w14:textId="7ADDC61E" w:rsidR="006C1A1D" w:rsidRPr="006C1A1D" w:rsidRDefault="006C1A1D" w:rsidP="006C1A1D">
      <w:pPr>
        <w:pStyle w:val="ListParagraph"/>
        <w:numPr>
          <w:ilvl w:val="0"/>
          <w:numId w:val="3"/>
        </w:numPr>
        <w:spacing w:after="0" w:line="240" w:lineRule="auto"/>
        <w:rPr>
          <w:rFonts w:ascii="Times New Roman" w:hAnsi="Times New Roman" w:cs="Times New Roman"/>
          <w:i/>
        </w:rPr>
      </w:pPr>
      <w:r>
        <w:rPr>
          <w:rFonts w:ascii="Times New Roman" w:hAnsi="Times New Roman" w:cs="Times New Roman"/>
          <w:i/>
        </w:rPr>
        <w:t>Romeo and Juliet</w:t>
      </w:r>
      <w:r>
        <w:rPr>
          <w:rFonts w:ascii="Times New Roman" w:hAnsi="Times New Roman" w:cs="Times New Roman"/>
        </w:rPr>
        <w:t xml:space="preserve"> by William Shakespeare</w:t>
      </w:r>
      <w:r w:rsidR="009F26C6">
        <w:rPr>
          <w:rFonts w:ascii="Times New Roman" w:hAnsi="Times New Roman" w:cs="Times New Roman"/>
        </w:rPr>
        <w:t xml:space="preserve">, </w:t>
      </w:r>
      <w:r w:rsidR="009A6452">
        <w:rPr>
          <w:rFonts w:ascii="Times New Roman" w:hAnsi="Times New Roman" w:cs="Times New Roman"/>
        </w:rPr>
        <w:t>The Pelican Shakespeare (Penguin 2016)</w:t>
      </w:r>
      <w:r w:rsidR="009F26C6">
        <w:rPr>
          <w:rFonts w:ascii="Times New Roman" w:hAnsi="Times New Roman" w:cs="Times New Roman"/>
        </w:rPr>
        <w:t xml:space="preserve"> – ISBN: 978-0-14-312857-1</w:t>
      </w:r>
    </w:p>
    <w:p w14:paraId="7F3785D9" w14:textId="77777777" w:rsidR="0081173B" w:rsidRDefault="0081173B" w:rsidP="006C1A1D">
      <w:pPr>
        <w:pStyle w:val="ListParagraph"/>
        <w:numPr>
          <w:ilvl w:val="0"/>
          <w:numId w:val="3"/>
        </w:numPr>
        <w:spacing w:after="0" w:line="240" w:lineRule="auto"/>
        <w:rPr>
          <w:rFonts w:ascii="Times New Roman" w:hAnsi="Times New Roman" w:cs="Times New Roman"/>
        </w:rPr>
      </w:pPr>
      <w:r w:rsidRPr="0081173B">
        <w:rPr>
          <w:rFonts w:ascii="Times New Roman" w:hAnsi="Times New Roman" w:cs="Times New Roman"/>
          <w:i/>
          <w:iCs/>
        </w:rPr>
        <w:t xml:space="preserve">Romeo × Juliet </w:t>
      </w:r>
      <w:r>
        <w:rPr>
          <w:rFonts w:ascii="Times New Roman" w:hAnsi="Times New Roman" w:cs="Times New Roman"/>
          <w:iCs/>
        </w:rPr>
        <w:t>(</w:t>
      </w:r>
      <w:r w:rsidRPr="0081173B">
        <w:rPr>
          <w:rFonts w:ascii="Times New Roman" w:hAnsi="Times New Roman" w:cs="Times New Roman"/>
        </w:rPr>
        <w:t>Manga Omnibus</w:t>
      </w:r>
      <w:r>
        <w:rPr>
          <w:rFonts w:ascii="Times New Roman" w:hAnsi="Times New Roman" w:cs="Times New Roman"/>
        </w:rPr>
        <w:t>)</w:t>
      </w:r>
      <w:r w:rsidRPr="0081173B">
        <w:rPr>
          <w:rFonts w:ascii="Times New Roman" w:hAnsi="Times New Roman" w:cs="Times New Roman"/>
        </w:rPr>
        <w:t xml:space="preserve"> by </w:t>
      </w:r>
      <w:r w:rsidR="00BE276A">
        <w:rPr>
          <w:rFonts w:ascii="Times New Roman" w:hAnsi="Times New Roman" w:cs="Times New Roman"/>
        </w:rPr>
        <w:t xml:space="preserve">Hitomi Amamiya and </w:t>
      </w:r>
      <w:r w:rsidRPr="0081173B">
        <w:rPr>
          <w:rFonts w:ascii="Times New Roman" w:hAnsi="Times New Roman" w:cs="Times New Roman"/>
        </w:rPr>
        <w:t>COM (2010 translation)</w:t>
      </w:r>
      <w:r>
        <w:rPr>
          <w:rFonts w:ascii="Times New Roman" w:hAnsi="Times New Roman" w:cs="Times New Roman"/>
        </w:rPr>
        <w:t xml:space="preserve"> – ISBN: </w:t>
      </w:r>
      <w:r w:rsidRPr="0081173B">
        <w:rPr>
          <w:rFonts w:ascii="Times New Roman" w:hAnsi="Times New Roman" w:cs="Times New Roman"/>
        </w:rPr>
        <w:t>978-0-316-07328-8</w:t>
      </w:r>
    </w:p>
    <w:p w14:paraId="578B241A" w14:textId="22EDCB25" w:rsidR="00907F6D" w:rsidRPr="00552864" w:rsidRDefault="00907F6D" w:rsidP="00907F6D">
      <w:pPr>
        <w:pStyle w:val="ListParagraph"/>
        <w:numPr>
          <w:ilvl w:val="0"/>
          <w:numId w:val="3"/>
        </w:numPr>
        <w:spacing w:after="0" w:line="240" w:lineRule="auto"/>
        <w:rPr>
          <w:rFonts w:ascii="Times New Roman" w:hAnsi="Times New Roman" w:cs="Times New Roman"/>
          <w:i/>
        </w:rPr>
      </w:pPr>
      <w:r w:rsidRPr="00552864">
        <w:rPr>
          <w:rFonts w:ascii="Times New Roman" w:hAnsi="Times New Roman" w:cs="Times New Roman"/>
          <w:i/>
        </w:rPr>
        <w:t>They Say, I Say</w:t>
      </w:r>
      <w:r w:rsidR="0081173B" w:rsidRPr="00552864">
        <w:rPr>
          <w:rFonts w:ascii="Times New Roman" w:hAnsi="Times New Roman" w:cs="Times New Roman"/>
        </w:rPr>
        <w:t xml:space="preserve"> (</w:t>
      </w:r>
      <w:r w:rsidR="007C5805">
        <w:rPr>
          <w:rFonts w:ascii="Times New Roman" w:hAnsi="Times New Roman" w:cs="Times New Roman"/>
        </w:rPr>
        <w:t>4</w:t>
      </w:r>
      <w:r w:rsidR="007C5805" w:rsidRPr="007C5805">
        <w:rPr>
          <w:rFonts w:ascii="Times New Roman" w:hAnsi="Times New Roman" w:cs="Times New Roman"/>
          <w:vertAlign w:val="superscript"/>
        </w:rPr>
        <w:t>th</w:t>
      </w:r>
      <w:r w:rsidRPr="00552864">
        <w:rPr>
          <w:rFonts w:ascii="Times New Roman" w:hAnsi="Times New Roman" w:cs="Times New Roman"/>
        </w:rPr>
        <w:t xml:space="preserve"> edition</w:t>
      </w:r>
      <w:r w:rsidR="0081173B" w:rsidRPr="00552864">
        <w:rPr>
          <w:rFonts w:ascii="Times New Roman" w:hAnsi="Times New Roman" w:cs="Times New Roman"/>
        </w:rPr>
        <w:t>)</w:t>
      </w:r>
      <w:r w:rsidRPr="00552864">
        <w:rPr>
          <w:rFonts w:ascii="Times New Roman" w:hAnsi="Times New Roman" w:cs="Times New Roman"/>
        </w:rPr>
        <w:t xml:space="preserve"> </w:t>
      </w:r>
      <w:r w:rsidR="0081173B" w:rsidRPr="00552864">
        <w:rPr>
          <w:rFonts w:ascii="Times New Roman" w:hAnsi="Times New Roman" w:cs="Times New Roman"/>
        </w:rPr>
        <w:t xml:space="preserve">by Cathy Birkenstein and Gerald Graff – </w:t>
      </w:r>
      <w:r w:rsidRPr="00552864">
        <w:rPr>
          <w:rFonts w:ascii="Times New Roman" w:hAnsi="Times New Roman" w:cs="Times New Roman"/>
        </w:rPr>
        <w:t xml:space="preserve">ISBN: </w:t>
      </w:r>
      <w:r w:rsidR="007C5805" w:rsidRPr="007C5805">
        <w:rPr>
          <w:rFonts w:ascii="Times New Roman" w:hAnsi="Times New Roman" w:cs="Times New Roman"/>
        </w:rPr>
        <w:t xml:space="preserve">978-0393631678 </w:t>
      </w:r>
      <w:r w:rsidR="001E143C" w:rsidRPr="007C5805">
        <w:rPr>
          <w:rFonts w:ascii="Times New Roman" w:hAnsi="Times New Roman" w:cs="Times New Roman"/>
        </w:rPr>
        <w:t xml:space="preserve"> </w:t>
      </w:r>
      <w:r w:rsidRPr="00552864">
        <w:rPr>
          <w:rFonts w:ascii="Times New Roman" w:hAnsi="Times New Roman" w:cs="Times New Roman"/>
        </w:rPr>
        <w:t xml:space="preserve">[the </w:t>
      </w:r>
      <w:r w:rsidR="007C5805">
        <w:rPr>
          <w:rFonts w:ascii="Times New Roman" w:hAnsi="Times New Roman" w:cs="Times New Roman"/>
        </w:rPr>
        <w:t>3</w:t>
      </w:r>
      <w:r w:rsidR="007C5805" w:rsidRPr="007C5805">
        <w:rPr>
          <w:rFonts w:ascii="Times New Roman" w:hAnsi="Times New Roman" w:cs="Times New Roman"/>
          <w:vertAlign w:val="superscript"/>
        </w:rPr>
        <w:t>rd</w:t>
      </w:r>
      <w:r w:rsidRPr="00552864">
        <w:rPr>
          <w:rFonts w:ascii="Times New Roman" w:hAnsi="Times New Roman" w:cs="Times New Roman"/>
        </w:rPr>
        <w:t xml:space="preserve"> edition is also acceptable]</w:t>
      </w:r>
    </w:p>
    <w:p w14:paraId="0FF4D6A9" w14:textId="7449E1FB" w:rsidR="006C1A1D" w:rsidRPr="00D16D13" w:rsidRDefault="006C1A1D" w:rsidP="006C1A1D">
      <w:pPr>
        <w:pStyle w:val="ListParagraph"/>
        <w:numPr>
          <w:ilvl w:val="0"/>
          <w:numId w:val="3"/>
        </w:numPr>
        <w:spacing w:after="0" w:line="240" w:lineRule="auto"/>
        <w:rPr>
          <w:rFonts w:ascii="Times New Roman" w:hAnsi="Times New Roman" w:cs="Times New Roman"/>
          <w:i/>
        </w:rPr>
      </w:pPr>
      <w:r>
        <w:rPr>
          <w:rFonts w:ascii="Times New Roman" w:hAnsi="Times New Roman" w:cs="Times New Roman"/>
        </w:rPr>
        <w:lastRenderedPageBreak/>
        <w:t xml:space="preserve">All other </w:t>
      </w:r>
      <w:r w:rsidR="0081173B">
        <w:rPr>
          <w:rFonts w:ascii="Times New Roman" w:hAnsi="Times New Roman" w:cs="Times New Roman"/>
        </w:rPr>
        <w:t>materials</w:t>
      </w:r>
      <w:r>
        <w:rPr>
          <w:rFonts w:ascii="Times New Roman" w:hAnsi="Times New Roman" w:cs="Times New Roman"/>
        </w:rPr>
        <w:t xml:space="preserve"> will be available as files or links on Canvas, which you will need to print for class.</w:t>
      </w:r>
    </w:p>
    <w:p w14:paraId="3EDBC35F" w14:textId="77777777" w:rsidR="006C1A1D" w:rsidRPr="00D16D13" w:rsidRDefault="006C1A1D" w:rsidP="006C1A1D">
      <w:pPr>
        <w:pStyle w:val="ListParagraph"/>
        <w:numPr>
          <w:ilvl w:val="0"/>
          <w:numId w:val="3"/>
        </w:numPr>
        <w:spacing w:after="0" w:line="240" w:lineRule="auto"/>
        <w:rPr>
          <w:rFonts w:ascii="Times New Roman" w:hAnsi="Times New Roman" w:cs="Times New Roman"/>
          <w:i/>
        </w:rPr>
      </w:pPr>
      <w:r>
        <w:rPr>
          <w:rFonts w:ascii="Times New Roman" w:hAnsi="Times New Roman" w:cs="Times New Roman"/>
        </w:rPr>
        <w:t>A pack of n</w:t>
      </w:r>
      <w:r w:rsidRPr="00D16D13">
        <w:rPr>
          <w:rFonts w:ascii="Times New Roman" w:hAnsi="Times New Roman" w:cs="Times New Roman"/>
        </w:rPr>
        <w:t>otecards</w:t>
      </w:r>
      <w:r>
        <w:rPr>
          <w:rFonts w:ascii="Times New Roman" w:hAnsi="Times New Roman" w:cs="Times New Roman"/>
        </w:rPr>
        <w:t>.</w:t>
      </w:r>
    </w:p>
    <w:p w14:paraId="0FE2F346" w14:textId="77777777" w:rsidR="006C1A1D" w:rsidRPr="00CE6A9B" w:rsidRDefault="006C1A1D" w:rsidP="006C1A1D">
      <w:pPr>
        <w:pStyle w:val="ListParagraph"/>
        <w:spacing w:after="0" w:line="240" w:lineRule="auto"/>
        <w:rPr>
          <w:rFonts w:ascii="Times New Roman" w:hAnsi="Times New Roman" w:cs="Times New Roman"/>
          <w:b/>
          <w:i/>
        </w:rPr>
      </w:pPr>
    </w:p>
    <w:p w14:paraId="109B7D27" w14:textId="77777777" w:rsidR="00CB7E07" w:rsidRPr="00E766C6" w:rsidRDefault="00CB7E07" w:rsidP="00CB7E07">
      <w:pPr>
        <w:spacing w:after="0" w:line="240" w:lineRule="auto"/>
        <w:rPr>
          <w:rFonts w:ascii="Times New Roman" w:hAnsi="Times New Roman" w:cs="Times New Roman"/>
          <w:b/>
          <w:sz w:val="24"/>
          <w:u w:val="single"/>
        </w:rPr>
      </w:pPr>
      <w:r w:rsidRPr="00E766C6">
        <w:rPr>
          <w:rFonts w:ascii="Times New Roman" w:hAnsi="Times New Roman" w:cs="Times New Roman"/>
          <w:b/>
          <w:sz w:val="24"/>
          <w:u w:val="single"/>
        </w:rPr>
        <w:t>Accessibility</w:t>
      </w:r>
      <w:r w:rsidR="00412FDC" w:rsidRPr="00E766C6">
        <w:rPr>
          <w:rFonts w:ascii="Times New Roman" w:hAnsi="Times New Roman" w:cs="Times New Roman"/>
          <w:b/>
          <w:sz w:val="24"/>
          <w:u w:val="single"/>
        </w:rPr>
        <w:t xml:space="preserve">, </w:t>
      </w:r>
      <w:r w:rsidRPr="00E766C6">
        <w:rPr>
          <w:rFonts w:ascii="Times New Roman" w:hAnsi="Times New Roman" w:cs="Times New Roman"/>
          <w:b/>
          <w:sz w:val="24"/>
          <w:u w:val="single"/>
        </w:rPr>
        <w:t>Accommodations</w:t>
      </w:r>
      <w:r w:rsidR="00412FDC" w:rsidRPr="00E766C6">
        <w:rPr>
          <w:rFonts w:ascii="Times New Roman" w:hAnsi="Times New Roman" w:cs="Times New Roman"/>
          <w:b/>
          <w:sz w:val="24"/>
          <w:u w:val="single"/>
        </w:rPr>
        <w:t>, and Inclusion</w:t>
      </w:r>
      <w:r w:rsidRPr="00E766C6">
        <w:rPr>
          <w:rFonts w:ascii="Times New Roman" w:hAnsi="Times New Roman" w:cs="Times New Roman"/>
          <w:b/>
          <w:sz w:val="24"/>
          <w:u w:val="single"/>
        </w:rPr>
        <w:t>:</w:t>
      </w:r>
    </w:p>
    <w:p w14:paraId="381D07E7" w14:textId="0E72E669" w:rsidR="00A9764A" w:rsidRDefault="00850461" w:rsidP="00A9764A">
      <w:pPr>
        <w:pStyle w:val="ListParagraph"/>
        <w:numPr>
          <w:ilvl w:val="0"/>
          <w:numId w:val="7"/>
        </w:numPr>
        <w:spacing w:after="0" w:line="240" w:lineRule="auto"/>
        <w:rPr>
          <w:rFonts w:ascii="Times New Roman" w:hAnsi="Times New Roman" w:cs="Times New Roman"/>
        </w:rPr>
      </w:pPr>
      <w:r w:rsidRPr="00923D11">
        <w:rPr>
          <w:rFonts w:ascii="Times New Roman" w:hAnsi="Times New Roman" w:cs="Times New Roman"/>
        </w:rPr>
        <w:t>Your success in this class matters to me</w:t>
      </w:r>
      <w:r w:rsidR="004D7DEC">
        <w:rPr>
          <w:rFonts w:ascii="Times New Roman" w:hAnsi="Times New Roman" w:cs="Times New Roman"/>
        </w:rPr>
        <w:t xml:space="preserve"> and </w:t>
      </w:r>
      <w:r w:rsidR="004D7DEC" w:rsidRPr="004D7DEC">
        <w:rPr>
          <w:rFonts w:ascii="Times New Roman" w:hAnsi="Times New Roman" w:cs="Times New Roman"/>
        </w:rPr>
        <w:t>I am committed to supporting all students’ full engagement</w:t>
      </w:r>
      <w:r w:rsidRPr="00923D11">
        <w:rPr>
          <w:rFonts w:ascii="Times New Roman" w:hAnsi="Times New Roman" w:cs="Times New Roman"/>
        </w:rPr>
        <w:t xml:space="preserve">. Many of us will need some accommodations in this class, whether those accommodations are foreseeable or unpredictable. If you know now that there are circumstances that may affect your performance in this class, and especially if there are ways we can work together to increase the accessibility of </w:t>
      </w:r>
      <w:r w:rsidR="00A9764A">
        <w:rPr>
          <w:rFonts w:ascii="Times New Roman" w:hAnsi="Times New Roman" w:cs="Times New Roman"/>
        </w:rPr>
        <w:t>this</w:t>
      </w:r>
      <w:r w:rsidRPr="00923D11">
        <w:rPr>
          <w:rFonts w:ascii="Times New Roman" w:hAnsi="Times New Roman" w:cs="Times New Roman"/>
        </w:rPr>
        <w:t xml:space="preserve"> course to your needs and to support your success, please let me know as soon as possible, preferably within the first two weeks of the semester. </w:t>
      </w:r>
      <w:r w:rsidR="00412FDC">
        <w:rPr>
          <w:rFonts w:ascii="Times New Roman" w:hAnsi="Times New Roman" w:cs="Times New Roman"/>
        </w:rPr>
        <w:t>Please feel free to come talk to me at any time in the semester, however, if your needs or situation change.</w:t>
      </w:r>
    </w:p>
    <w:p w14:paraId="4CC4EE60" w14:textId="77777777" w:rsidR="00A9764A" w:rsidRDefault="00A9764A" w:rsidP="002A3D86">
      <w:pPr>
        <w:pStyle w:val="ListParagraph"/>
        <w:numPr>
          <w:ilvl w:val="0"/>
          <w:numId w:val="7"/>
        </w:numPr>
        <w:spacing w:after="0" w:line="240" w:lineRule="auto"/>
        <w:rPr>
          <w:rFonts w:ascii="Times New Roman" w:hAnsi="Times New Roman" w:cs="Times New Roman"/>
        </w:rPr>
      </w:pPr>
      <w:r w:rsidRPr="00A9764A">
        <w:rPr>
          <w:rFonts w:ascii="Times New Roman" w:hAnsi="Times New Roman" w:cs="Times New Roman"/>
          <w:bCs/>
        </w:rPr>
        <w:t xml:space="preserve">You do not need to have official documentation to request accommodations from me. However, if you think you may have a disability, or if other courses require official documentation, </w:t>
      </w:r>
      <w:r w:rsidRPr="00A9764A">
        <w:rPr>
          <w:rFonts w:ascii="Times New Roman" w:hAnsi="Times New Roman" w:cs="Times New Roman"/>
        </w:rPr>
        <w:t xml:space="preserve">please also contact the Services for Students with Disabilities (SSD), which </w:t>
      </w:r>
      <w:r w:rsidRPr="00A9764A">
        <w:rPr>
          <w:rFonts w:ascii="Times New Roman" w:hAnsi="Times New Roman" w:cs="Times New Roman"/>
          <w:bCs/>
        </w:rPr>
        <w:t>can provide free screenings and referrals to low-cost diagnostic services and</w:t>
      </w:r>
      <w:r w:rsidRPr="00A9764A">
        <w:rPr>
          <w:rFonts w:ascii="Times New Roman" w:hAnsi="Times New Roman" w:cs="Times New Roman"/>
        </w:rPr>
        <w:t xml:space="preserve"> may help you advocate for particular, confidential accommodations in all of your courses. The office is located at G664 Haven Hall and reachable by phone at 734-763-3000.</w:t>
      </w:r>
      <w:r>
        <w:rPr>
          <w:rFonts w:ascii="Times New Roman" w:hAnsi="Times New Roman" w:cs="Times New Roman"/>
        </w:rPr>
        <w:t xml:space="preserve"> Or see their website (</w:t>
      </w:r>
      <w:hyperlink r:id="rId7" w:history="1">
        <w:r w:rsidRPr="00100A3F">
          <w:rPr>
            <w:rStyle w:val="Hyperlink"/>
            <w:rFonts w:ascii="Times New Roman" w:hAnsi="Times New Roman" w:cs="Times New Roman"/>
          </w:rPr>
          <w:t>http://ssd.umich.edu/</w:t>
        </w:r>
      </w:hyperlink>
      <w:r>
        <w:rPr>
          <w:rFonts w:ascii="Times New Roman" w:hAnsi="Times New Roman" w:cs="Times New Roman"/>
        </w:rPr>
        <w:t>) for more information.</w:t>
      </w:r>
    </w:p>
    <w:p w14:paraId="39F9C153" w14:textId="77777777" w:rsidR="00412FDC" w:rsidRPr="00A9764A" w:rsidRDefault="00412FDC" w:rsidP="002A3D86">
      <w:pPr>
        <w:pStyle w:val="ListParagraph"/>
        <w:numPr>
          <w:ilvl w:val="0"/>
          <w:numId w:val="7"/>
        </w:numPr>
        <w:spacing w:after="0" w:line="240" w:lineRule="auto"/>
        <w:rPr>
          <w:rFonts w:ascii="Times New Roman" w:hAnsi="Times New Roman" w:cs="Times New Roman"/>
        </w:rPr>
      </w:pPr>
      <w:r w:rsidRPr="004D7DEC">
        <w:rPr>
          <w:rFonts w:ascii="Times New Roman" w:hAnsi="Times New Roman" w:cs="Times New Roman"/>
          <w:bCs/>
        </w:rPr>
        <w:t>Additionally, in this course, each voice in the classroom has something of value to contribute. Please take care to respect the different experiences, beliefs, and values expressed by students and staff involved in this course. I am committed to the concept of a safe zone, I support Michigan’s commitment to diversity, and I welcome individuals of all ages, backgrounds, abilities, gender identities, languages, political views, races, religions, sexual orientations, socioeconomic statuses, and work experiences.</w:t>
      </w:r>
    </w:p>
    <w:p w14:paraId="3D7A6EEF" w14:textId="77777777" w:rsidR="004D7DEC" w:rsidRDefault="004D7DEC" w:rsidP="004D7DEC">
      <w:pPr>
        <w:spacing w:after="0" w:line="240" w:lineRule="auto"/>
        <w:rPr>
          <w:rFonts w:ascii="Times New Roman" w:hAnsi="Times New Roman" w:cs="Times New Roman"/>
        </w:rPr>
      </w:pPr>
    </w:p>
    <w:p w14:paraId="1CFEA23D" w14:textId="77777777" w:rsidR="00A9764A" w:rsidRPr="00A9764A" w:rsidRDefault="00A9764A" w:rsidP="00A9764A">
      <w:pPr>
        <w:spacing w:after="0" w:line="240" w:lineRule="auto"/>
        <w:rPr>
          <w:rFonts w:ascii="Times New Roman" w:hAnsi="Times New Roman" w:cs="Times New Roman"/>
          <w:sz w:val="24"/>
          <w:u w:val="single"/>
        </w:rPr>
      </w:pPr>
      <w:r w:rsidRPr="00A9764A">
        <w:rPr>
          <w:rFonts w:ascii="Times New Roman" w:hAnsi="Times New Roman" w:cs="Times New Roman"/>
          <w:b/>
          <w:bCs/>
          <w:sz w:val="24"/>
          <w:u w:val="single"/>
        </w:rPr>
        <w:t>Mental Health Resources</w:t>
      </w:r>
      <w:r w:rsidRPr="00E766C6">
        <w:rPr>
          <w:rFonts w:ascii="Times New Roman" w:hAnsi="Times New Roman" w:cs="Times New Roman"/>
          <w:b/>
          <w:bCs/>
          <w:sz w:val="24"/>
          <w:u w:val="single"/>
        </w:rPr>
        <w:t>:</w:t>
      </w:r>
    </w:p>
    <w:p w14:paraId="6FA2C8B6" w14:textId="77777777" w:rsidR="00A9764A" w:rsidRPr="00A9764A" w:rsidRDefault="00A9764A" w:rsidP="00A9764A">
      <w:pPr>
        <w:spacing w:after="0" w:line="240" w:lineRule="auto"/>
        <w:rPr>
          <w:rFonts w:ascii="Times New Roman" w:hAnsi="Times New Roman" w:cs="Times New Roman"/>
        </w:rPr>
      </w:pPr>
      <w:r w:rsidRPr="00A9764A">
        <w:rPr>
          <w:rFonts w:ascii="Times New Roman" w:hAnsi="Times New Roman" w:cs="Times New Roman"/>
        </w:rPr>
        <w:t xml:space="preserve">As a student, and especially in your first semester of college, you may experience a range of issues that can make learning unusually or particularly challenging, including anxiety, stress, depression, problems with eating or sleeping, or other personal issues. The University of Michigan offers several confidential services that you might find helpful for addressing such challenges, including: </w:t>
      </w:r>
    </w:p>
    <w:p w14:paraId="52FAE40E" w14:textId="0A76CADA" w:rsidR="00A9764A" w:rsidRPr="00A9764A" w:rsidRDefault="00A9764A" w:rsidP="00A9764A">
      <w:pPr>
        <w:pStyle w:val="ListParagraph"/>
        <w:numPr>
          <w:ilvl w:val="0"/>
          <w:numId w:val="10"/>
        </w:numPr>
        <w:spacing w:after="0" w:line="240" w:lineRule="auto"/>
        <w:rPr>
          <w:rFonts w:ascii="Times New Roman" w:hAnsi="Times New Roman" w:cs="Times New Roman"/>
        </w:rPr>
      </w:pPr>
      <w:r w:rsidRPr="00A9764A">
        <w:rPr>
          <w:rFonts w:ascii="Times New Roman" w:hAnsi="Times New Roman" w:cs="Times New Roman"/>
          <w:b/>
          <w:bCs/>
        </w:rPr>
        <w:t>Counseling and Psychological Services (CAPS)</w:t>
      </w:r>
      <w:r w:rsidRPr="00A9764A">
        <w:rPr>
          <w:rFonts w:ascii="Times New Roman" w:hAnsi="Times New Roman" w:cs="Times New Roman"/>
        </w:rPr>
        <w:t xml:space="preserve">: 734-764-8312; </w:t>
      </w:r>
      <w:hyperlink r:id="rId8" w:history="1">
        <w:r w:rsidR="00266105" w:rsidRPr="00266105">
          <w:rPr>
            <w:rStyle w:val="Hyperlink"/>
            <w:rFonts w:ascii="Times New Roman" w:hAnsi="Times New Roman" w:cs="Times New Roman"/>
          </w:rPr>
          <w:t>https://caps.umich.edu/</w:t>
        </w:r>
      </w:hyperlink>
      <w:r w:rsidRPr="00A9764A">
        <w:rPr>
          <w:rFonts w:ascii="Times New Roman" w:hAnsi="Times New Roman" w:cs="Times New Roman"/>
        </w:rPr>
        <w:t xml:space="preserve">; temporarily located in the Tappan Auxiliary Building (609 Tappan Ave., at the intersection of Tappan and Monroe St.) </w:t>
      </w:r>
    </w:p>
    <w:p w14:paraId="7E0BC353" w14:textId="77777777" w:rsidR="00A9764A" w:rsidRPr="00A9764A" w:rsidRDefault="00A9764A" w:rsidP="00A9764A">
      <w:pPr>
        <w:pStyle w:val="ListParagraph"/>
        <w:numPr>
          <w:ilvl w:val="0"/>
          <w:numId w:val="10"/>
        </w:numPr>
        <w:spacing w:after="0" w:line="240" w:lineRule="auto"/>
        <w:rPr>
          <w:rFonts w:ascii="Times New Roman" w:hAnsi="Times New Roman" w:cs="Times New Roman"/>
        </w:rPr>
      </w:pPr>
      <w:r w:rsidRPr="00A9764A">
        <w:rPr>
          <w:rFonts w:ascii="Times New Roman" w:hAnsi="Times New Roman" w:cs="Times New Roman"/>
          <w:b/>
          <w:bCs/>
        </w:rPr>
        <w:t xml:space="preserve">Psychiatric Emergency Services </w:t>
      </w:r>
      <w:r w:rsidRPr="00A9764A">
        <w:rPr>
          <w:rFonts w:ascii="Times New Roman" w:hAnsi="Times New Roman" w:cs="Times New Roman"/>
        </w:rPr>
        <w:t xml:space="preserve">24-Hour Crisis Line: 734-996-4747 (1500 E Medical Center Dr.) </w:t>
      </w:r>
    </w:p>
    <w:p w14:paraId="245149FB" w14:textId="469429F6" w:rsidR="00A9764A" w:rsidRPr="00266105" w:rsidRDefault="00A9764A" w:rsidP="00342A12">
      <w:pPr>
        <w:pStyle w:val="ListParagraph"/>
        <w:numPr>
          <w:ilvl w:val="0"/>
          <w:numId w:val="10"/>
        </w:numPr>
        <w:spacing w:after="0" w:line="240" w:lineRule="auto"/>
        <w:rPr>
          <w:rFonts w:ascii="Times New Roman" w:hAnsi="Times New Roman" w:cs="Times New Roman"/>
        </w:rPr>
      </w:pPr>
      <w:r w:rsidRPr="00266105">
        <w:rPr>
          <w:rFonts w:ascii="Times New Roman" w:hAnsi="Times New Roman" w:cs="Times New Roman"/>
          <w:b/>
          <w:bCs/>
        </w:rPr>
        <w:t xml:space="preserve">Sexual Assault Prevention and Awareness Center (SAPAC) </w:t>
      </w:r>
      <w:r w:rsidRPr="00266105">
        <w:rPr>
          <w:rFonts w:ascii="Times New Roman" w:hAnsi="Times New Roman" w:cs="Times New Roman"/>
        </w:rPr>
        <w:t xml:space="preserve">24-Hour Crisis Line: 734-936-3333; </w:t>
      </w:r>
      <w:hyperlink r:id="rId9" w:history="1">
        <w:r w:rsidR="00266105" w:rsidRPr="00266105">
          <w:rPr>
            <w:rStyle w:val="Hyperlink"/>
            <w:rFonts w:ascii="Times New Roman" w:hAnsi="Times New Roman" w:cs="Times New Roman"/>
          </w:rPr>
          <w:t>https://sapac.umich.edu/</w:t>
        </w:r>
      </w:hyperlink>
      <w:r w:rsidRPr="00266105">
        <w:rPr>
          <w:rFonts w:ascii="Times New Roman" w:hAnsi="Times New Roman" w:cs="Times New Roman"/>
        </w:rPr>
        <w:t xml:space="preserve"> (open during Michigan Union construction) </w:t>
      </w:r>
    </w:p>
    <w:p w14:paraId="5D8FDB5A" w14:textId="0B9BB3FF" w:rsidR="00A9764A" w:rsidRPr="00266105" w:rsidRDefault="00A9764A" w:rsidP="00342A12">
      <w:pPr>
        <w:pStyle w:val="ListParagraph"/>
        <w:numPr>
          <w:ilvl w:val="0"/>
          <w:numId w:val="10"/>
        </w:numPr>
        <w:spacing w:after="0" w:line="240" w:lineRule="auto"/>
        <w:rPr>
          <w:rFonts w:ascii="Times New Roman" w:hAnsi="Times New Roman" w:cs="Times New Roman"/>
        </w:rPr>
      </w:pPr>
      <w:r w:rsidRPr="00266105">
        <w:rPr>
          <w:rFonts w:ascii="Times New Roman" w:hAnsi="Times New Roman" w:cs="Times New Roman"/>
          <w:b/>
        </w:rPr>
        <w:t>Depression Center:</w:t>
      </w:r>
      <w:r w:rsidRPr="00266105">
        <w:rPr>
          <w:rFonts w:ascii="Times New Roman" w:hAnsi="Times New Roman" w:cs="Times New Roman"/>
        </w:rPr>
        <w:t xml:space="preserve"> 734-936-4400; </w:t>
      </w:r>
      <w:hyperlink r:id="rId10" w:history="1">
        <w:r w:rsidR="00266105" w:rsidRPr="00266105">
          <w:rPr>
            <w:rStyle w:val="Hyperlink"/>
            <w:rFonts w:ascii="Times New Roman" w:hAnsi="Times New Roman" w:cs="Times New Roman"/>
          </w:rPr>
          <w:t>www.depressioncenter.org</w:t>
        </w:r>
      </w:hyperlink>
      <w:r w:rsidRPr="00266105">
        <w:rPr>
          <w:rFonts w:ascii="Times New Roman" w:hAnsi="Times New Roman" w:cs="Times New Roman"/>
        </w:rPr>
        <w:t xml:space="preserve">; depression@umich.edu </w:t>
      </w:r>
    </w:p>
    <w:p w14:paraId="72DEFC3C" w14:textId="4FB996D8" w:rsidR="00A9764A" w:rsidRPr="00266105" w:rsidRDefault="00A9764A" w:rsidP="00342A12">
      <w:pPr>
        <w:pStyle w:val="ListParagraph"/>
        <w:numPr>
          <w:ilvl w:val="0"/>
          <w:numId w:val="10"/>
        </w:numPr>
        <w:spacing w:after="0" w:line="240" w:lineRule="auto"/>
        <w:rPr>
          <w:rFonts w:ascii="Times New Roman" w:hAnsi="Times New Roman" w:cs="Times New Roman"/>
        </w:rPr>
      </w:pPr>
      <w:r w:rsidRPr="00266105">
        <w:rPr>
          <w:rFonts w:ascii="Times New Roman" w:hAnsi="Times New Roman" w:cs="Times New Roman"/>
          <w:b/>
          <w:bCs/>
        </w:rPr>
        <w:t>University Health Services</w:t>
      </w:r>
      <w:r w:rsidRPr="00266105">
        <w:rPr>
          <w:rFonts w:ascii="Times New Roman" w:hAnsi="Times New Roman" w:cs="Times New Roman"/>
        </w:rPr>
        <w:t xml:space="preserve">: 734-764-8320; </w:t>
      </w:r>
      <w:hyperlink r:id="rId11" w:history="1">
        <w:r w:rsidR="00266105" w:rsidRPr="00266105">
          <w:rPr>
            <w:rStyle w:val="Hyperlink"/>
            <w:rFonts w:ascii="Times New Roman" w:hAnsi="Times New Roman" w:cs="Times New Roman"/>
          </w:rPr>
          <w:t>www.uhs.umich.edu</w:t>
        </w:r>
      </w:hyperlink>
      <w:r w:rsidRPr="00266105">
        <w:rPr>
          <w:rFonts w:ascii="Times New Roman" w:hAnsi="Times New Roman" w:cs="Times New Roman"/>
        </w:rPr>
        <w:t xml:space="preserve"> (207 Fletcher St.) </w:t>
      </w:r>
    </w:p>
    <w:p w14:paraId="3747E680" w14:textId="07A61236" w:rsidR="00266105" w:rsidRDefault="00A9764A" w:rsidP="00A9764A">
      <w:pPr>
        <w:pStyle w:val="ListParagraph"/>
        <w:numPr>
          <w:ilvl w:val="0"/>
          <w:numId w:val="10"/>
        </w:numPr>
        <w:spacing w:after="0" w:line="240" w:lineRule="auto"/>
        <w:rPr>
          <w:rFonts w:ascii="Times New Roman" w:hAnsi="Times New Roman" w:cs="Times New Roman"/>
        </w:rPr>
      </w:pPr>
      <w:r w:rsidRPr="00A9764A">
        <w:rPr>
          <w:rFonts w:ascii="Times New Roman" w:hAnsi="Times New Roman" w:cs="Times New Roman"/>
          <w:b/>
          <w:bCs/>
        </w:rPr>
        <w:t>Wolverine Wellness</w:t>
      </w:r>
      <w:r w:rsidRPr="00A9764A">
        <w:rPr>
          <w:rFonts w:ascii="Times New Roman" w:hAnsi="Times New Roman" w:cs="Times New Roman"/>
        </w:rPr>
        <w:t xml:space="preserve">: 734-763-1320; UHS Ground Floor; </w:t>
      </w:r>
      <w:hyperlink r:id="rId12" w:history="1">
        <w:r w:rsidR="00266105" w:rsidRPr="004C4FFB">
          <w:rPr>
            <w:rStyle w:val="Hyperlink"/>
            <w:rFonts w:ascii="Times New Roman" w:hAnsi="Times New Roman" w:cs="Times New Roman"/>
          </w:rPr>
          <w:t>https://www.uhs.umich.edu/wolverine-wellness</w:t>
        </w:r>
      </w:hyperlink>
    </w:p>
    <w:p w14:paraId="09DB3F64" w14:textId="77777777" w:rsidR="00A9764A" w:rsidRPr="00A9764A" w:rsidRDefault="00A9764A" w:rsidP="002A3D86">
      <w:pPr>
        <w:pStyle w:val="ListParagraph"/>
        <w:numPr>
          <w:ilvl w:val="0"/>
          <w:numId w:val="10"/>
        </w:numPr>
        <w:spacing w:after="0" w:line="240" w:lineRule="auto"/>
        <w:rPr>
          <w:rFonts w:ascii="Times New Roman" w:hAnsi="Times New Roman" w:cs="Times New Roman"/>
        </w:rPr>
      </w:pPr>
      <w:r w:rsidRPr="00A9764A">
        <w:rPr>
          <w:rFonts w:ascii="Times New Roman" w:hAnsi="Times New Roman" w:cs="Times New Roman"/>
        </w:rPr>
        <w:t xml:space="preserve">Any student who faces challenges securing </w:t>
      </w:r>
      <w:r w:rsidRPr="004D7DEC">
        <w:rPr>
          <w:rFonts w:ascii="Times New Roman" w:hAnsi="Times New Roman" w:cs="Times New Roman"/>
        </w:rPr>
        <w:t>their food and housing and who believes this may affect their performance in class can contact the Dean</w:t>
      </w:r>
      <w:r w:rsidRPr="00A9764A">
        <w:rPr>
          <w:rFonts w:ascii="Times New Roman" w:hAnsi="Times New Roman" w:cs="Times New Roman"/>
        </w:rPr>
        <w:t xml:space="preserve"> </w:t>
      </w:r>
      <w:r w:rsidRPr="004D7DEC">
        <w:rPr>
          <w:rFonts w:ascii="Times New Roman" w:hAnsi="Times New Roman" w:cs="Times New Roman"/>
        </w:rPr>
        <w:t>of Students (</w:t>
      </w:r>
      <w:hyperlink r:id="rId13" w:history="1">
        <w:r w:rsidRPr="004D7DEC">
          <w:rPr>
            <w:rStyle w:val="Hyperlink"/>
            <w:rFonts w:ascii="Times New Roman" w:hAnsi="Times New Roman" w:cs="Times New Roman"/>
          </w:rPr>
          <w:t>https://deanofstudents.umich.edu/</w:t>
        </w:r>
      </w:hyperlink>
      <w:r w:rsidRPr="004D7DEC">
        <w:rPr>
          <w:rFonts w:ascii="Times New Roman" w:hAnsi="Times New Roman" w:cs="Times New Roman"/>
        </w:rPr>
        <w:t>) for support.</w:t>
      </w:r>
    </w:p>
    <w:p w14:paraId="3B1B8CA9" w14:textId="77777777" w:rsidR="00A9764A" w:rsidRDefault="00A9764A" w:rsidP="00A9764A">
      <w:pPr>
        <w:spacing w:after="0" w:line="240" w:lineRule="auto"/>
        <w:rPr>
          <w:rFonts w:ascii="Times New Roman" w:hAnsi="Times New Roman" w:cs="Times New Roman"/>
        </w:rPr>
      </w:pPr>
      <w:r w:rsidRPr="00A9764A">
        <w:rPr>
          <w:rFonts w:ascii="Times New Roman" w:hAnsi="Times New Roman" w:cs="Times New Roman"/>
        </w:rPr>
        <w:t xml:space="preserve">If you find that </w:t>
      </w:r>
      <w:r>
        <w:rPr>
          <w:rFonts w:ascii="Times New Roman" w:hAnsi="Times New Roman" w:cs="Times New Roman"/>
        </w:rPr>
        <w:t xml:space="preserve">any of </w:t>
      </w:r>
      <w:r w:rsidRPr="00A9764A">
        <w:rPr>
          <w:rFonts w:ascii="Times New Roman" w:hAnsi="Times New Roman" w:cs="Times New Roman"/>
        </w:rPr>
        <w:t xml:space="preserve">these issues are negatively affecting your participation in class, see </w:t>
      </w:r>
      <w:r>
        <w:rPr>
          <w:rFonts w:ascii="Times New Roman" w:hAnsi="Times New Roman" w:cs="Times New Roman"/>
        </w:rPr>
        <w:t>my policy above concerning</w:t>
      </w:r>
      <w:r w:rsidRPr="00A9764A">
        <w:rPr>
          <w:rFonts w:ascii="Times New Roman" w:hAnsi="Times New Roman" w:cs="Times New Roman"/>
        </w:rPr>
        <w:t xml:space="preserve"> Accessibility</w:t>
      </w:r>
      <w:r w:rsidR="00412FDC">
        <w:rPr>
          <w:rFonts w:ascii="Times New Roman" w:hAnsi="Times New Roman" w:cs="Times New Roman"/>
        </w:rPr>
        <w:t>,</w:t>
      </w:r>
      <w:r w:rsidRPr="00A9764A">
        <w:rPr>
          <w:rFonts w:ascii="Times New Roman" w:hAnsi="Times New Roman" w:cs="Times New Roman"/>
        </w:rPr>
        <w:t xml:space="preserve"> Accommodations</w:t>
      </w:r>
      <w:r w:rsidR="00412FDC">
        <w:rPr>
          <w:rFonts w:ascii="Times New Roman" w:hAnsi="Times New Roman" w:cs="Times New Roman"/>
        </w:rPr>
        <w:t>, and Inclusion.</w:t>
      </w:r>
    </w:p>
    <w:p w14:paraId="2AF0051D" w14:textId="77777777" w:rsidR="00412FDC" w:rsidRDefault="00412FDC" w:rsidP="00A9764A">
      <w:pPr>
        <w:spacing w:after="0" w:line="240" w:lineRule="auto"/>
        <w:rPr>
          <w:rFonts w:ascii="Times New Roman" w:hAnsi="Times New Roman" w:cs="Times New Roman"/>
        </w:rPr>
      </w:pPr>
    </w:p>
    <w:p w14:paraId="5500FB95" w14:textId="77777777" w:rsidR="00412FDC" w:rsidRPr="00412FDC" w:rsidRDefault="00412FDC" w:rsidP="00412FDC">
      <w:pPr>
        <w:spacing w:after="0" w:line="240" w:lineRule="auto"/>
        <w:rPr>
          <w:rFonts w:ascii="Times New Roman" w:hAnsi="Times New Roman" w:cs="Times New Roman"/>
          <w:sz w:val="24"/>
          <w:u w:val="single"/>
        </w:rPr>
      </w:pPr>
      <w:r w:rsidRPr="00412FDC">
        <w:rPr>
          <w:rFonts w:ascii="Times New Roman" w:hAnsi="Times New Roman" w:cs="Times New Roman"/>
          <w:b/>
          <w:bCs/>
          <w:sz w:val="24"/>
          <w:u w:val="single"/>
        </w:rPr>
        <w:t>Student Sexual Misconduct Policy</w:t>
      </w:r>
      <w:r w:rsidRPr="00E766C6">
        <w:rPr>
          <w:rFonts w:ascii="Times New Roman" w:hAnsi="Times New Roman" w:cs="Times New Roman"/>
          <w:b/>
          <w:bCs/>
          <w:sz w:val="24"/>
          <w:u w:val="single"/>
        </w:rPr>
        <w:t>:</w:t>
      </w:r>
    </w:p>
    <w:p w14:paraId="21C05900" w14:textId="77777777" w:rsidR="00C62C2E" w:rsidRDefault="00412FDC" w:rsidP="00412FDC">
      <w:pPr>
        <w:pStyle w:val="ListParagraph"/>
        <w:numPr>
          <w:ilvl w:val="0"/>
          <w:numId w:val="11"/>
        </w:numPr>
        <w:spacing w:after="0" w:line="240" w:lineRule="auto"/>
        <w:rPr>
          <w:rFonts w:ascii="Times New Roman" w:hAnsi="Times New Roman" w:cs="Times New Roman"/>
        </w:rPr>
      </w:pPr>
      <w:r w:rsidRPr="00412FDC">
        <w:rPr>
          <w:rFonts w:ascii="Times New Roman" w:hAnsi="Times New Roman" w:cs="Times New Roman"/>
        </w:rPr>
        <w:lastRenderedPageBreak/>
        <w:t>Title IX prohibits discrimination on the basis of sex, which includes sexual misconduct such as harassment, domestic and dating violence, sexual assault, and stalking.</w:t>
      </w:r>
    </w:p>
    <w:p w14:paraId="6B230E9E" w14:textId="79300C16" w:rsidR="00C62C2E" w:rsidRDefault="00412FDC" w:rsidP="00412FDC">
      <w:pPr>
        <w:pStyle w:val="ListParagraph"/>
        <w:numPr>
          <w:ilvl w:val="0"/>
          <w:numId w:val="11"/>
        </w:numPr>
        <w:spacing w:after="0" w:line="240" w:lineRule="auto"/>
        <w:rPr>
          <w:rFonts w:ascii="Times New Roman" w:hAnsi="Times New Roman" w:cs="Times New Roman"/>
        </w:rPr>
      </w:pPr>
      <w:r w:rsidRPr="00412FDC">
        <w:rPr>
          <w:rFonts w:ascii="Times New Roman" w:hAnsi="Times New Roman" w:cs="Times New Roman"/>
        </w:rPr>
        <w:t xml:space="preserve">If you are dealing with sexual misconduct, you can speak to someone confidentially by calling the 24-hour crisis line at the </w:t>
      </w:r>
      <w:r w:rsidRPr="00342A12">
        <w:rPr>
          <w:rFonts w:ascii="Times New Roman" w:hAnsi="Times New Roman" w:cs="Times New Roman"/>
          <w:b/>
          <w:bCs/>
        </w:rPr>
        <w:t>Sexual Assault Prevention and Awareness Center (SAPAC)</w:t>
      </w:r>
      <w:r w:rsidRPr="00412FDC">
        <w:rPr>
          <w:rFonts w:ascii="Times New Roman" w:hAnsi="Times New Roman" w:cs="Times New Roman"/>
        </w:rPr>
        <w:t xml:space="preserve">: </w:t>
      </w:r>
      <w:r w:rsidRPr="00342A12">
        <w:rPr>
          <w:rFonts w:ascii="Times New Roman" w:hAnsi="Times New Roman" w:cs="Times New Roman"/>
        </w:rPr>
        <w:t>734- 936-3333</w:t>
      </w:r>
      <w:r w:rsidRPr="00412FDC">
        <w:rPr>
          <w:rFonts w:ascii="Times New Roman" w:hAnsi="Times New Roman" w:cs="Times New Roman"/>
        </w:rPr>
        <w:t xml:space="preserve">. For non-emergencies, you can contact SAPAC at </w:t>
      </w:r>
      <w:hyperlink r:id="rId14" w:history="1">
        <w:r w:rsidR="00342A12" w:rsidRPr="00342A12">
          <w:rPr>
            <w:rStyle w:val="Hyperlink"/>
            <w:rFonts w:ascii="Times New Roman" w:hAnsi="Times New Roman" w:cs="Times New Roman"/>
          </w:rPr>
          <w:t>https://sapac.umich.edu/</w:t>
        </w:r>
      </w:hyperlink>
      <w:r w:rsidRPr="00412FDC">
        <w:rPr>
          <w:rFonts w:ascii="Times New Roman" w:hAnsi="Times New Roman" w:cs="Times New Roman"/>
        </w:rPr>
        <w:t>.</w:t>
      </w:r>
    </w:p>
    <w:p w14:paraId="3AF4B763" w14:textId="77777777" w:rsidR="00412FDC" w:rsidRPr="00412FDC" w:rsidRDefault="00412FDC" w:rsidP="00412FDC">
      <w:pPr>
        <w:pStyle w:val="ListParagraph"/>
        <w:numPr>
          <w:ilvl w:val="0"/>
          <w:numId w:val="11"/>
        </w:numPr>
        <w:spacing w:after="0" w:line="240" w:lineRule="auto"/>
        <w:rPr>
          <w:rFonts w:ascii="Times New Roman" w:hAnsi="Times New Roman" w:cs="Times New Roman"/>
        </w:rPr>
      </w:pPr>
      <w:r w:rsidRPr="00412FDC">
        <w:rPr>
          <w:rFonts w:ascii="Times New Roman" w:hAnsi="Times New Roman" w:cs="Times New Roman"/>
        </w:rPr>
        <w:t xml:space="preserve">If you want to report an alleged violation, you can contact the </w:t>
      </w:r>
      <w:r w:rsidRPr="00342A12">
        <w:rPr>
          <w:rFonts w:ascii="Times New Roman" w:hAnsi="Times New Roman" w:cs="Times New Roman"/>
          <w:b/>
          <w:bCs/>
        </w:rPr>
        <w:t>Office for Institutional Equity (OIE)</w:t>
      </w:r>
      <w:r w:rsidRPr="00412FDC">
        <w:rPr>
          <w:rFonts w:ascii="Times New Roman" w:hAnsi="Times New Roman" w:cs="Times New Roman"/>
        </w:rPr>
        <w:t xml:space="preserve"> at </w:t>
      </w:r>
      <w:r w:rsidRPr="00342A12">
        <w:rPr>
          <w:rFonts w:ascii="Times New Roman" w:hAnsi="Times New Roman" w:cs="Times New Roman"/>
        </w:rPr>
        <w:t>institutional.equity@umich.edu</w:t>
      </w:r>
      <w:r w:rsidRPr="00412FDC">
        <w:rPr>
          <w:rFonts w:ascii="Times New Roman" w:hAnsi="Times New Roman" w:cs="Times New Roman"/>
        </w:rPr>
        <w:t xml:space="preserve">. The OIE works to create a campus environment that is inclusive, respectful, and free from discrimination and harassment. Your report to OIE will </w:t>
      </w:r>
      <w:r w:rsidRPr="00342A12">
        <w:rPr>
          <w:rFonts w:ascii="Times New Roman" w:hAnsi="Times New Roman" w:cs="Times New Roman"/>
          <w:u w:val="single"/>
        </w:rPr>
        <w:t>not</w:t>
      </w:r>
      <w:r w:rsidRPr="00412FDC">
        <w:rPr>
          <w:rFonts w:ascii="Times New Roman" w:hAnsi="Times New Roman" w:cs="Times New Roman"/>
        </w:rPr>
        <w:t xml:space="preserve"> be confidential. </w:t>
      </w:r>
    </w:p>
    <w:p w14:paraId="592C31B2" w14:textId="77777777" w:rsidR="00412FDC" w:rsidRPr="00412FDC" w:rsidRDefault="00412FDC" w:rsidP="00412FDC">
      <w:pPr>
        <w:pStyle w:val="ListParagraph"/>
        <w:numPr>
          <w:ilvl w:val="0"/>
          <w:numId w:val="11"/>
        </w:numPr>
        <w:spacing w:after="0" w:line="240" w:lineRule="auto"/>
        <w:rPr>
          <w:rFonts w:ascii="Times New Roman" w:hAnsi="Times New Roman" w:cs="Times New Roman"/>
        </w:rPr>
      </w:pPr>
      <w:r w:rsidRPr="00342A12">
        <w:rPr>
          <w:rFonts w:ascii="Times New Roman" w:hAnsi="Times New Roman" w:cs="Times New Roman"/>
          <w:b/>
          <w:bCs/>
        </w:rPr>
        <w:t>Please note</w:t>
      </w:r>
      <w:r w:rsidRPr="00412FDC">
        <w:rPr>
          <w:rFonts w:ascii="Times New Roman" w:hAnsi="Times New Roman" w:cs="Times New Roman"/>
        </w:rPr>
        <w:t>: As an instructor, I am responsible for helping to create a safe learning environment on campus, and I may be required to report information about sexual misconduct or a crime that may have occurred on UM’s campus.</w:t>
      </w:r>
    </w:p>
    <w:p w14:paraId="0F7B669D" w14:textId="77777777" w:rsidR="00A9764A" w:rsidRDefault="00A9764A" w:rsidP="004D7DEC">
      <w:pPr>
        <w:spacing w:after="0" w:line="240" w:lineRule="auto"/>
        <w:rPr>
          <w:rFonts w:ascii="Times New Roman" w:hAnsi="Times New Roman" w:cs="Times New Roman"/>
        </w:rPr>
      </w:pPr>
    </w:p>
    <w:p w14:paraId="0C1C4C8F" w14:textId="77777777" w:rsidR="00412FDC" w:rsidRPr="005E5564" w:rsidRDefault="00412FDC" w:rsidP="00412FDC">
      <w:pPr>
        <w:pStyle w:val="BodyText"/>
        <w:spacing w:after="0" w:line="240" w:lineRule="auto"/>
        <w:rPr>
          <w:rFonts w:ascii="Times New Roman" w:hAnsi="Times New Roman" w:cs="Times New Roman"/>
        </w:rPr>
      </w:pPr>
      <w:r w:rsidRPr="005E5564">
        <w:rPr>
          <w:rFonts w:ascii="Times New Roman" w:hAnsi="Times New Roman" w:cs="Times New Roman"/>
          <w:b/>
          <w:sz w:val="24"/>
          <w:u w:val="single"/>
        </w:rPr>
        <w:t>Course Requirements</w:t>
      </w:r>
      <w:r w:rsidRPr="005E5564">
        <w:rPr>
          <w:rFonts w:ascii="Times New Roman" w:hAnsi="Times New Roman" w:cs="Times New Roman"/>
          <w:b/>
          <w:sz w:val="24"/>
        </w:rPr>
        <w:t>:</w:t>
      </w:r>
    </w:p>
    <w:p w14:paraId="34B1D447" w14:textId="77777777" w:rsidR="005E5564" w:rsidRPr="00907F6D" w:rsidRDefault="00412FDC" w:rsidP="00792BE4">
      <w:pPr>
        <w:spacing w:line="240" w:lineRule="auto"/>
        <w:rPr>
          <w:rFonts w:ascii="Times New Roman" w:hAnsi="Times New Roman" w:cs="Times New Roman"/>
        </w:rPr>
      </w:pPr>
      <w:r w:rsidRPr="00907F6D">
        <w:rPr>
          <w:rFonts w:ascii="Times New Roman" w:hAnsi="Times New Roman" w:cs="Times New Roman"/>
        </w:rPr>
        <w:t>I will determine your final grade according to the following rubric:</w:t>
      </w:r>
    </w:p>
    <w:tbl>
      <w:tblPr>
        <w:tblStyle w:val="TableGrid"/>
        <w:tblW w:w="0" w:type="auto"/>
        <w:tblLook w:val="04A0" w:firstRow="1" w:lastRow="0" w:firstColumn="1" w:lastColumn="0" w:noHBand="0" w:noVBand="1"/>
      </w:tblPr>
      <w:tblGrid>
        <w:gridCol w:w="3116"/>
        <w:gridCol w:w="3117"/>
        <w:gridCol w:w="3117"/>
      </w:tblGrid>
      <w:tr w:rsidR="00F54258" w14:paraId="2A67673B" w14:textId="77777777" w:rsidTr="00F54258">
        <w:tc>
          <w:tcPr>
            <w:tcW w:w="3116" w:type="dxa"/>
          </w:tcPr>
          <w:p w14:paraId="252988D4" w14:textId="77777777" w:rsidR="00F54258" w:rsidRDefault="00F54258" w:rsidP="00F54258">
            <w:pPr>
              <w:spacing w:after="0" w:line="240" w:lineRule="auto"/>
              <w:rPr>
                <w:rFonts w:ascii="Times New Roman" w:hAnsi="Times New Roman" w:cs="Times New Roman"/>
                <w:b/>
              </w:rPr>
            </w:pPr>
            <w:r>
              <w:rPr>
                <w:rFonts w:ascii="Times New Roman" w:hAnsi="Times New Roman" w:cs="Times New Roman"/>
                <w:b/>
              </w:rPr>
              <w:t>Grade Breakdown</w:t>
            </w:r>
          </w:p>
        </w:tc>
        <w:tc>
          <w:tcPr>
            <w:tcW w:w="3117" w:type="dxa"/>
          </w:tcPr>
          <w:p w14:paraId="4572E91C" w14:textId="77777777" w:rsidR="00F54258" w:rsidRDefault="00F54258" w:rsidP="00F54258">
            <w:pPr>
              <w:spacing w:after="0" w:line="240" w:lineRule="auto"/>
              <w:rPr>
                <w:rFonts w:ascii="Times New Roman" w:hAnsi="Times New Roman" w:cs="Times New Roman"/>
                <w:b/>
              </w:rPr>
            </w:pPr>
            <w:r>
              <w:rPr>
                <w:rFonts w:ascii="Times New Roman" w:hAnsi="Times New Roman" w:cs="Times New Roman"/>
                <w:b/>
              </w:rPr>
              <w:t>Due Dates (tentative)</w:t>
            </w:r>
          </w:p>
        </w:tc>
        <w:tc>
          <w:tcPr>
            <w:tcW w:w="3117" w:type="dxa"/>
          </w:tcPr>
          <w:p w14:paraId="6465A492" w14:textId="77777777" w:rsidR="00F54258" w:rsidRDefault="00F54258" w:rsidP="00F54258">
            <w:pPr>
              <w:spacing w:after="0" w:line="240" w:lineRule="auto"/>
              <w:rPr>
                <w:rFonts w:ascii="Times New Roman" w:hAnsi="Times New Roman" w:cs="Times New Roman"/>
                <w:b/>
              </w:rPr>
            </w:pPr>
            <w:r>
              <w:rPr>
                <w:rFonts w:ascii="Times New Roman" w:hAnsi="Times New Roman" w:cs="Times New Roman"/>
                <w:b/>
              </w:rPr>
              <w:t>Percentage of Final Grade</w:t>
            </w:r>
          </w:p>
        </w:tc>
      </w:tr>
      <w:tr w:rsidR="00F54258" w14:paraId="7A279CDE" w14:textId="77777777" w:rsidTr="005E5564">
        <w:tc>
          <w:tcPr>
            <w:tcW w:w="3116" w:type="dxa"/>
          </w:tcPr>
          <w:p w14:paraId="5BF01561" w14:textId="77777777" w:rsidR="00F54258" w:rsidRDefault="00F54258" w:rsidP="00F54258">
            <w:pPr>
              <w:spacing w:after="0" w:line="240" w:lineRule="auto"/>
              <w:rPr>
                <w:rFonts w:ascii="Times New Roman" w:hAnsi="Times New Roman" w:cs="Times New Roman"/>
              </w:rPr>
            </w:pPr>
            <w:r w:rsidRPr="005E5564">
              <w:rPr>
                <w:rFonts w:ascii="Times New Roman" w:hAnsi="Times New Roman" w:cs="Times New Roman"/>
              </w:rPr>
              <w:t>Daily Engagement</w:t>
            </w:r>
          </w:p>
          <w:p w14:paraId="24710700" w14:textId="77777777" w:rsidR="005E5564" w:rsidRDefault="005E5564" w:rsidP="005E5564">
            <w:pPr>
              <w:pStyle w:val="ListParagraph"/>
              <w:numPr>
                <w:ilvl w:val="0"/>
                <w:numId w:val="28"/>
              </w:numPr>
              <w:spacing w:after="0" w:line="240" w:lineRule="auto"/>
              <w:rPr>
                <w:rFonts w:ascii="Times New Roman" w:hAnsi="Times New Roman" w:cs="Times New Roman"/>
              </w:rPr>
            </w:pPr>
            <w:r>
              <w:rPr>
                <w:rFonts w:ascii="Times New Roman" w:hAnsi="Times New Roman" w:cs="Times New Roman"/>
              </w:rPr>
              <w:t>attendance</w:t>
            </w:r>
          </w:p>
          <w:p w14:paraId="1F265FE5" w14:textId="77777777" w:rsidR="005E5564" w:rsidRDefault="005E5564" w:rsidP="005E5564">
            <w:pPr>
              <w:pStyle w:val="ListParagraph"/>
              <w:numPr>
                <w:ilvl w:val="0"/>
                <w:numId w:val="28"/>
              </w:numPr>
              <w:spacing w:after="0" w:line="240" w:lineRule="auto"/>
              <w:rPr>
                <w:rFonts w:ascii="Times New Roman" w:hAnsi="Times New Roman" w:cs="Times New Roman"/>
              </w:rPr>
            </w:pPr>
            <w:r>
              <w:rPr>
                <w:rFonts w:ascii="Times New Roman" w:hAnsi="Times New Roman" w:cs="Times New Roman"/>
              </w:rPr>
              <w:t>participation in class discussions and small group activities</w:t>
            </w:r>
          </w:p>
          <w:p w14:paraId="1E39A651" w14:textId="77777777" w:rsidR="005E5564" w:rsidRPr="005E5564" w:rsidRDefault="005E5564" w:rsidP="005E5564">
            <w:pPr>
              <w:pStyle w:val="ListParagraph"/>
              <w:numPr>
                <w:ilvl w:val="0"/>
                <w:numId w:val="28"/>
              </w:numPr>
              <w:spacing w:after="0" w:line="240" w:lineRule="auto"/>
              <w:rPr>
                <w:rFonts w:ascii="Times New Roman" w:hAnsi="Times New Roman" w:cs="Times New Roman"/>
              </w:rPr>
            </w:pPr>
            <w:r>
              <w:rPr>
                <w:rFonts w:ascii="Times New Roman" w:hAnsi="Times New Roman" w:cs="Times New Roman"/>
              </w:rPr>
              <w:t>low-stakes writing assignments</w:t>
            </w:r>
          </w:p>
        </w:tc>
        <w:tc>
          <w:tcPr>
            <w:tcW w:w="3117" w:type="dxa"/>
            <w:vAlign w:val="center"/>
          </w:tcPr>
          <w:p w14:paraId="24AE27E7" w14:textId="77777777" w:rsidR="00F54258" w:rsidRPr="005E5564" w:rsidRDefault="005E5564" w:rsidP="005E5564">
            <w:pPr>
              <w:spacing w:after="0" w:line="240" w:lineRule="auto"/>
              <w:rPr>
                <w:rFonts w:ascii="Times New Roman" w:hAnsi="Times New Roman" w:cs="Times New Roman"/>
              </w:rPr>
            </w:pPr>
            <w:r w:rsidRPr="005E5564">
              <w:rPr>
                <w:rFonts w:ascii="Times New Roman" w:hAnsi="Times New Roman" w:cs="Times New Roman"/>
              </w:rPr>
              <w:t>Throughout semester</w:t>
            </w:r>
          </w:p>
        </w:tc>
        <w:tc>
          <w:tcPr>
            <w:tcW w:w="3117" w:type="dxa"/>
            <w:vAlign w:val="center"/>
          </w:tcPr>
          <w:p w14:paraId="483D7E6B" w14:textId="77777777" w:rsidR="00F54258" w:rsidRPr="005E5564" w:rsidRDefault="005E5564" w:rsidP="005E5564">
            <w:pPr>
              <w:spacing w:after="0" w:line="240" w:lineRule="auto"/>
              <w:rPr>
                <w:rFonts w:ascii="Times New Roman" w:hAnsi="Times New Roman" w:cs="Times New Roman"/>
              </w:rPr>
            </w:pPr>
            <w:r w:rsidRPr="005E5564">
              <w:rPr>
                <w:rFonts w:ascii="Times New Roman" w:hAnsi="Times New Roman" w:cs="Times New Roman"/>
              </w:rPr>
              <w:t>20%</w:t>
            </w:r>
          </w:p>
        </w:tc>
      </w:tr>
      <w:tr w:rsidR="00F54258" w14:paraId="3A1158FC" w14:textId="77777777" w:rsidTr="00F50AEC">
        <w:trPr>
          <w:trHeight w:val="288"/>
        </w:trPr>
        <w:tc>
          <w:tcPr>
            <w:tcW w:w="3116" w:type="dxa"/>
            <w:vAlign w:val="center"/>
          </w:tcPr>
          <w:p w14:paraId="5CB9F439" w14:textId="77777777" w:rsidR="00F54258" w:rsidRPr="005E5564" w:rsidRDefault="00F54258" w:rsidP="00F50AEC">
            <w:pPr>
              <w:spacing w:after="0" w:line="240" w:lineRule="auto"/>
              <w:rPr>
                <w:rFonts w:ascii="Times New Roman" w:hAnsi="Times New Roman" w:cs="Times New Roman"/>
              </w:rPr>
            </w:pPr>
            <w:r w:rsidRPr="005E5564">
              <w:rPr>
                <w:rFonts w:ascii="Times New Roman" w:hAnsi="Times New Roman" w:cs="Times New Roman"/>
              </w:rPr>
              <w:t>Close Reading Essay</w:t>
            </w:r>
          </w:p>
        </w:tc>
        <w:tc>
          <w:tcPr>
            <w:tcW w:w="3117" w:type="dxa"/>
            <w:vAlign w:val="center"/>
          </w:tcPr>
          <w:p w14:paraId="64DB070C" w14:textId="7803747D" w:rsidR="00F54258" w:rsidRPr="00A827ED" w:rsidRDefault="00A827ED" w:rsidP="00F50AEC">
            <w:pPr>
              <w:spacing w:after="0" w:line="240" w:lineRule="auto"/>
              <w:rPr>
                <w:rFonts w:ascii="Times New Roman" w:hAnsi="Times New Roman" w:cs="Times New Roman"/>
              </w:rPr>
            </w:pPr>
            <w:r w:rsidRPr="00A827ED">
              <w:rPr>
                <w:rFonts w:ascii="Times New Roman" w:hAnsi="Times New Roman" w:cs="Times New Roman"/>
              </w:rPr>
              <w:t>Monday, February 10</w:t>
            </w:r>
            <w:r w:rsidRPr="00A827ED">
              <w:rPr>
                <w:rFonts w:ascii="Times New Roman" w:hAnsi="Times New Roman" w:cs="Times New Roman"/>
                <w:vertAlign w:val="superscript"/>
              </w:rPr>
              <w:t>th</w:t>
            </w:r>
            <w:r w:rsidRPr="00A827ED">
              <w:rPr>
                <w:rFonts w:ascii="Times New Roman" w:hAnsi="Times New Roman" w:cs="Times New Roman"/>
              </w:rPr>
              <w:t xml:space="preserve"> at 1pm</w:t>
            </w:r>
          </w:p>
        </w:tc>
        <w:tc>
          <w:tcPr>
            <w:tcW w:w="3117" w:type="dxa"/>
            <w:vAlign w:val="center"/>
          </w:tcPr>
          <w:p w14:paraId="41AA371E"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10%</w:t>
            </w:r>
          </w:p>
        </w:tc>
      </w:tr>
      <w:tr w:rsidR="00F54258" w14:paraId="5F459AD4" w14:textId="77777777" w:rsidTr="00F50AEC">
        <w:trPr>
          <w:trHeight w:val="288"/>
        </w:trPr>
        <w:tc>
          <w:tcPr>
            <w:tcW w:w="3116" w:type="dxa"/>
            <w:vAlign w:val="center"/>
          </w:tcPr>
          <w:p w14:paraId="468F8247" w14:textId="77777777" w:rsidR="00F54258" w:rsidRPr="005E5564" w:rsidRDefault="00F54258" w:rsidP="00F50AEC">
            <w:pPr>
              <w:spacing w:after="0" w:line="240" w:lineRule="auto"/>
              <w:rPr>
                <w:rFonts w:ascii="Times New Roman" w:hAnsi="Times New Roman" w:cs="Times New Roman"/>
              </w:rPr>
            </w:pPr>
            <w:r w:rsidRPr="005E5564">
              <w:rPr>
                <w:rFonts w:ascii="Times New Roman" w:hAnsi="Times New Roman" w:cs="Times New Roman"/>
              </w:rPr>
              <w:t>Comparative Analysis Essay</w:t>
            </w:r>
          </w:p>
        </w:tc>
        <w:tc>
          <w:tcPr>
            <w:tcW w:w="3117" w:type="dxa"/>
            <w:vAlign w:val="center"/>
          </w:tcPr>
          <w:p w14:paraId="0A85C99E" w14:textId="223A0039" w:rsidR="00F54258" w:rsidRPr="00A827ED" w:rsidRDefault="00A827ED" w:rsidP="00F50AEC">
            <w:pPr>
              <w:spacing w:after="0" w:line="240" w:lineRule="auto"/>
              <w:rPr>
                <w:rFonts w:ascii="Times New Roman" w:hAnsi="Times New Roman" w:cs="Times New Roman"/>
              </w:rPr>
            </w:pPr>
            <w:r>
              <w:rPr>
                <w:rFonts w:ascii="Times New Roman" w:hAnsi="Times New Roman" w:cs="Times New Roman"/>
              </w:rPr>
              <w:t>Friday, March 13</w:t>
            </w:r>
            <w:r w:rsidRPr="00A827ED">
              <w:rPr>
                <w:rFonts w:ascii="Times New Roman" w:hAnsi="Times New Roman" w:cs="Times New Roman"/>
                <w:vertAlign w:val="superscript"/>
              </w:rPr>
              <w:t>th</w:t>
            </w:r>
            <w:r>
              <w:rPr>
                <w:rFonts w:ascii="Times New Roman" w:hAnsi="Times New Roman" w:cs="Times New Roman"/>
              </w:rPr>
              <w:t xml:space="preserve"> by 4pm</w:t>
            </w:r>
          </w:p>
        </w:tc>
        <w:tc>
          <w:tcPr>
            <w:tcW w:w="3117" w:type="dxa"/>
            <w:vAlign w:val="center"/>
          </w:tcPr>
          <w:p w14:paraId="4994747C"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20%</w:t>
            </w:r>
          </w:p>
        </w:tc>
      </w:tr>
      <w:tr w:rsidR="00F54258" w14:paraId="3AB3BC23" w14:textId="77777777" w:rsidTr="00F50AEC">
        <w:trPr>
          <w:trHeight w:val="288"/>
        </w:trPr>
        <w:tc>
          <w:tcPr>
            <w:tcW w:w="3116" w:type="dxa"/>
            <w:vAlign w:val="center"/>
          </w:tcPr>
          <w:p w14:paraId="0C51926E" w14:textId="77777777" w:rsidR="00F54258" w:rsidRPr="005E5564" w:rsidRDefault="00F54258" w:rsidP="00F50AEC">
            <w:pPr>
              <w:spacing w:after="0" w:line="240" w:lineRule="auto"/>
              <w:rPr>
                <w:rFonts w:ascii="Times New Roman" w:hAnsi="Times New Roman" w:cs="Times New Roman"/>
              </w:rPr>
            </w:pPr>
            <w:r w:rsidRPr="005E5564">
              <w:rPr>
                <w:rFonts w:ascii="Times New Roman" w:hAnsi="Times New Roman" w:cs="Times New Roman"/>
              </w:rPr>
              <w:t>Research-based Revision Essay</w:t>
            </w:r>
          </w:p>
        </w:tc>
        <w:tc>
          <w:tcPr>
            <w:tcW w:w="3117" w:type="dxa"/>
            <w:vAlign w:val="center"/>
          </w:tcPr>
          <w:p w14:paraId="306B5084" w14:textId="75EB5DB5" w:rsidR="00F54258" w:rsidRPr="00A827ED" w:rsidRDefault="00A827ED" w:rsidP="00F50AEC">
            <w:pPr>
              <w:spacing w:after="0" w:line="240" w:lineRule="auto"/>
              <w:rPr>
                <w:rFonts w:ascii="Times New Roman" w:hAnsi="Times New Roman" w:cs="Times New Roman"/>
              </w:rPr>
            </w:pPr>
            <w:r w:rsidRPr="00A827ED">
              <w:rPr>
                <w:rFonts w:ascii="Times New Roman" w:hAnsi="Times New Roman" w:cs="Times New Roman"/>
              </w:rPr>
              <w:t>Monday, April 6</w:t>
            </w:r>
            <w:r w:rsidRPr="00A827ED">
              <w:rPr>
                <w:rFonts w:ascii="Times New Roman" w:hAnsi="Times New Roman" w:cs="Times New Roman"/>
                <w:vertAlign w:val="superscript"/>
              </w:rPr>
              <w:t>th</w:t>
            </w:r>
            <w:r w:rsidRPr="00A827ED">
              <w:rPr>
                <w:rFonts w:ascii="Times New Roman" w:hAnsi="Times New Roman" w:cs="Times New Roman"/>
              </w:rPr>
              <w:t xml:space="preserve"> at 1pm</w:t>
            </w:r>
          </w:p>
        </w:tc>
        <w:tc>
          <w:tcPr>
            <w:tcW w:w="3117" w:type="dxa"/>
            <w:vAlign w:val="center"/>
          </w:tcPr>
          <w:p w14:paraId="1FFCA787"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20%</w:t>
            </w:r>
          </w:p>
        </w:tc>
      </w:tr>
      <w:tr w:rsidR="00F54258" w14:paraId="311DD3C2" w14:textId="77777777" w:rsidTr="005E5564">
        <w:tc>
          <w:tcPr>
            <w:tcW w:w="3116" w:type="dxa"/>
          </w:tcPr>
          <w:p w14:paraId="1C45593E" w14:textId="77777777" w:rsidR="00F54258" w:rsidRPr="005E5564" w:rsidRDefault="00F54258" w:rsidP="00F54258">
            <w:pPr>
              <w:spacing w:after="0" w:line="240" w:lineRule="auto"/>
              <w:rPr>
                <w:rFonts w:ascii="Times New Roman" w:hAnsi="Times New Roman" w:cs="Times New Roman"/>
              </w:rPr>
            </w:pPr>
            <w:r w:rsidRPr="005E5564">
              <w:rPr>
                <w:rFonts w:ascii="Times New Roman" w:hAnsi="Times New Roman" w:cs="Times New Roman"/>
              </w:rPr>
              <w:t>Creative Project</w:t>
            </w:r>
            <w:r w:rsidR="005E5564">
              <w:rPr>
                <w:rFonts w:ascii="Times New Roman" w:hAnsi="Times New Roman" w:cs="Times New Roman"/>
              </w:rPr>
              <w:t xml:space="preserve"> + Reflective Essay</w:t>
            </w:r>
          </w:p>
        </w:tc>
        <w:tc>
          <w:tcPr>
            <w:tcW w:w="3117" w:type="dxa"/>
            <w:vAlign w:val="center"/>
          </w:tcPr>
          <w:p w14:paraId="2B7D60CA" w14:textId="03E2CA3C" w:rsidR="00F54258" w:rsidRPr="00A827ED" w:rsidRDefault="005E5564" w:rsidP="005E5564">
            <w:pPr>
              <w:spacing w:after="0" w:line="240" w:lineRule="auto"/>
              <w:rPr>
                <w:rFonts w:ascii="Times New Roman" w:hAnsi="Times New Roman" w:cs="Times New Roman"/>
              </w:rPr>
            </w:pPr>
            <w:r w:rsidRPr="00A827ED">
              <w:rPr>
                <w:rFonts w:ascii="Times New Roman" w:hAnsi="Times New Roman" w:cs="Times New Roman"/>
              </w:rPr>
              <w:t xml:space="preserve">Monday, </w:t>
            </w:r>
            <w:r w:rsidR="00A827ED" w:rsidRPr="00A827ED">
              <w:rPr>
                <w:rFonts w:ascii="Times New Roman" w:hAnsi="Times New Roman" w:cs="Times New Roman"/>
              </w:rPr>
              <w:t>April 27</w:t>
            </w:r>
            <w:r w:rsidR="00A827ED" w:rsidRPr="00A827ED">
              <w:rPr>
                <w:rFonts w:ascii="Times New Roman" w:hAnsi="Times New Roman" w:cs="Times New Roman"/>
                <w:vertAlign w:val="superscript"/>
              </w:rPr>
              <w:t>th</w:t>
            </w:r>
            <w:r w:rsidR="00A827ED" w:rsidRPr="00A827ED">
              <w:rPr>
                <w:rFonts w:ascii="Times New Roman" w:hAnsi="Times New Roman" w:cs="Times New Roman"/>
              </w:rPr>
              <w:t xml:space="preserve"> by</w:t>
            </w:r>
            <w:r w:rsidRPr="00A827ED">
              <w:rPr>
                <w:rFonts w:ascii="Times New Roman" w:hAnsi="Times New Roman" w:cs="Times New Roman"/>
              </w:rPr>
              <w:t xml:space="preserve"> </w:t>
            </w:r>
            <w:r w:rsidR="00A827ED" w:rsidRPr="00A827ED">
              <w:rPr>
                <w:rFonts w:ascii="Times New Roman" w:hAnsi="Times New Roman" w:cs="Times New Roman"/>
              </w:rPr>
              <w:t>midnight</w:t>
            </w:r>
          </w:p>
        </w:tc>
        <w:tc>
          <w:tcPr>
            <w:tcW w:w="3117" w:type="dxa"/>
            <w:vAlign w:val="center"/>
          </w:tcPr>
          <w:p w14:paraId="03F6E0E1" w14:textId="77777777" w:rsidR="00F54258" w:rsidRPr="005E5564" w:rsidRDefault="005E5564" w:rsidP="005E5564">
            <w:pPr>
              <w:spacing w:after="0" w:line="240" w:lineRule="auto"/>
              <w:rPr>
                <w:rFonts w:ascii="Times New Roman" w:hAnsi="Times New Roman" w:cs="Times New Roman"/>
              </w:rPr>
            </w:pPr>
            <w:r w:rsidRPr="005E5564">
              <w:rPr>
                <w:rFonts w:ascii="Times New Roman" w:hAnsi="Times New Roman" w:cs="Times New Roman"/>
              </w:rPr>
              <w:t>10%</w:t>
            </w:r>
          </w:p>
        </w:tc>
      </w:tr>
      <w:tr w:rsidR="00F54258" w14:paraId="6A92D326" w14:textId="77777777" w:rsidTr="005E5564">
        <w:tc>
          <w:tcPr>
            <w:tcW w:w="3116" w:type="dxa"/>
          </w:tcPr>
          <w:p w14:paraId="60517FE8" w14:textId="77777777" w:rsidR="00F54258" w:rsidRDefault="00F54258" w:rsidP="00F54258">
            <w:pPr>
              <w:spacing w:after="0" w:line="240" w:lineRule="auto"/>
              <w:rPr>
                <w:rFonts w:ascii="Times New Roman" w:hAnsi="Times New Roman" w:cs="Times New Roman"/>
              </w:rPr>
            </w:pPr>
            <w:r w:rsidRPr="005E5564">
              <w:rPr>
                <w:rFonts w:ascii="Times New Roman" w:hAnsi="Times New Roman" w:cs="Times New Roman"/>
              </w:rPr>
              <w:t>Peer Review Workshops</w:t>
            </w:r>
          </w:p>
          <w:p w14:paraId="31A4DD98" w14:textId="77777777" w:rsidR="005E5564" w:rsidRDefault="005E5564" w:rsidP="005E5564">
            <w:pPr>
              <w:pStyle w:val="ListParagraph"/>
              <w:numPr>
                <w:ilvl w:val="0"/>
                <w:numId w:val="29"/>
              </w:numPr>
              <w:spacing w:after="0" w:line="240" w:lineRule="auto"/>
              <w:rPr>
                <w:rFonts w:ascii="Times New Roman" w:hAnsi="Times New Roman" w:cs="Times New Roman"/>
              </w:rPr>
            </w:pPr>
            <w:r>
              <w:rPr>
                <w:rFonts w:ascii="Times New Roman" w:hAnsi="Times New Roman" w:cs="Times New Roman"/>
              </w:rPr>
              <w:t>typed peer review letters</w:t>
            </w:r>
          </w:p>
          <w:p w14:paraId="1CD5E2CB" w14:textId="77777777" w:rsidR="005E5564" w:rsidRDefault="005E5564" w:rsidP="005E5564">
            <w:pPr>
              <w:pStyle w:val="ListParagraph"/>
              <w:numPr>
                <w:ilvl w:val="0"/>
                <w:numId w:val="29"/>
              </w:numPr>
              <w:spacing w:after="0" w:line="240" w:lineRule="auto"/>
              <w:rPr>
                <w:rFonts w:ascii="Times New Roman" w:hAnsi="Times New Roman" w:cs="Times New Roman"/>
              </w:rPr>
            </w:pPr>
            <w:r>
              <w:rPr>
                <w:rFonts w:ascii="Times New Roman" w:hAnsi="Times New Roman" w:cs="Times New Roman"/>
              </w:rPr>
              <w:t>complete drafts for workshops</w:t>
            </w:r>
          </w:p>
          <w:p w14:paraId="546A3FAA" w14:textId="77777777" w:rsidR="005E5564" w:rsidRPr="005E5564" w:rsidRDefault="005E5564" w:rsidP="005E5564">
            <w:pPr>
              <w:pStyle w:val="ListParagraph"/>
              <w:numPr>
                <w:ilvl w:val="0"/>
                <w:numId w:val="29"/>
              </w:numPr>
              <w:spacing w:after="0" w:line="240" w:lineRule="auto"/>
              <w:rPr>
                <w:rFonts w:ascii="Times New Roman" w:hAnsi="Times New Roman" w:cs="Times New Roman"/>
              </w:rPr>
            </w:pPr>
            <w:r>
              <w:rPr>
                <w:rFonts w:ascii="Times New Roman" w:hAnsi="Times New Roman" w:cs="Times New Roman"/>
              </w:rPr>
              <w:t>active participation in workshops</w:t>
            </w:r>
          </w:p>
        </w:tc>
        <w:tc>
          <w:tcPr>
            <w:tcW w:w="3117" w:type="dxa"/>
            <w:vAlign w:val="center"/>
          </w:tcPr>
          <w:p w14:paraId="0B194643" w14:textId="77777777" w:rsidR="00F54258" w:rsidRPr="005E5564" w:rsidRDefault="005E5564" w:rsidP="005E5564">
            <w:pPr>
              <w:spacing w:after="0" w:line="240" w:lineRule="auto"/>
              <w:rPr>
                <w:rFonts w:ascii="Times New Roman" w:hAnsi="Times New Roman" w:cs="Times New Roman"/>
              </w:rPr>
            </w:pPr>
            <w:r w:rsidRPr="005E5564">
              <w:rPr>
                <w:rFonts w:ascii="Times New Roman" w:hAnsi="Times New Roman" w:cs="Times New Roman"/>
              </w:rPr>
              <w:t>Throughout semester</w:t>
            </w:r>
          </w:p>
        </w:tc>
        <w:tc>
          <w:tcPr>
            <w:tcW w:w="3117" w:type="dxa"/>
            <w:vAlign w:val="center"/>
          </w:tcPr>
          <w:p w14:paraId="63A92239" w14:textId="77777777" w:rsidR="00F54258" w:rsidRPr="005E5564" w:rsidRDefault="005E5564" w:rsidP="005E5564">
            <w:pPr>
              <w:spacing w:after="0" w:line="240" w:lineRule="auto"/>
              <w:rPr>
                <w:rFonts w:ascii="Times New Roman" w:hAnsi="Times New Roman" w:cs="Times New Roman"/>
              </w:rPr>
            </w:pPr>
            <w:r w:rsidRPr="005E5564">
              <w:rPr>
                <w:rFonts w:ascii="Times New Roman" w:hAnsi="Times New Roman" w:cs="Times New Roman"/>
              </w:rPr>
              <w:t>10%</w:t>
            </w:r>
          </w:p>
        </w:tc>
      </w:tr>
      <w:tr w:rsidR="00F54258" w14:paraId="03138D79" w14:textId="77777777" w:rsidTr="00F50AEC">
        <w:trPr>
          <w:trHeight w:val="288"/>
        </w:trPr>
        <w:tc>
          <w:tcPr>
            <w:tcW w:w="3116" w:type="dxa"/>
            <w:vAlign w:val="center"/>
          </w:tcPr>
          <w:p w14:paraId="1DBB4EF8" w14:textId="77777777" w:rsidR="00F54258" w:rsidRPr="005E5564" w:rsidRDefault="00F54258" w:rsidP="00F50AEC">
            <w:pPr>
              <w:spacing w:after="0" w:line="240" w:lineRule="auto"/>
              <w:rPr>
                <w:rFonts w:ascii="Times New Roman" w:hAnsi="Times New Roman" w:cs="Times New Roman"/>
              </w:rPr>
            </w:pPr>
            <w:r w:rsidRPr="005E5564">
              <w:rPr>
                <w:rFonts w:ascii="Times New Roman" w:hAnsi="Times New Roman" w:cs="Times New Roman"/>
              </w:rPr>
              <w:t>Self-Reflection Assignments</w:t>
            </w:r>
          </w:p>
        </w:tc>
        <w:tc>
          <w:tcPr>
            <w:tcW w:w="3117" w:type="dxa"/>
            <w:vAlign w:val="center"/>
          </w:tcPr>
          <w:p w14:paraId="35D144BB"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Throughout semester</w:t>
            </w:r>
          </w:p>
        </w:tc>
        <w:tc>
          <w:tcPr>
            <w:tcW w:w="3117" w:type="dxa"/>
            <w:vAlign w:val="center"/>
          </w:tcPr>
          <w:p w14:paraId="38467C19"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5%</w:t>
            </w:r>
          </w:p>
        </w:tc>
      </w:tr>
      <w:tr w:rsidR="00F54258" w14:paraId="27040D2C" w14:textId="77777777" w:rsidTr="00F50AEC">
        <w:trPr>
          <w:trHeight w:val="288"/>
        </w:trPr>
        <w:tc>
          <w:tcPr>
            <w:tcW w:w="3116" w:type="dxa"/>
            <w:vAlign w:val="center"/>
          </w:tcPr>
          <w:p w14:paraId="20270BE3" w14:textId="77777777" w:rsidR="00F54258" w:rsidRPr="005E5564" w:rsidRDefault="00F54258" w:rsidP="00F50AEC">
            <w:pPr>
              <w:spacing w:after="0" w:line="240" w:lineRule="auto"/>
              <w:rPr>
                <w:rFonts w:ascii="Times New Roman" w:hAnsi="Times New Roman" w:cs="Times New Roman"/>
              </w:rPr>
            </w:pPr>
            <w:r w:rsidRPr="005E5564">
              <w:rPr>
                <w:rFonts w:ascii="Times New Roman" w:hAnsi="Times New Roman" w:cs="Times New Roman"/>
              </w:rPr>
              <w:t>Cumulative Reflection Letter</w:t>
            </w:r>
          </w:p>
        </w:tc>
        <w:tc>
          <w:tcPr>
            <w:tcW w:w="3117" w:type="dxa"/>
            <w:vAlign w:val="center"/>
          </w:tcPr>
          <w:p w14:paraId="14FFCE66" w14:textId="49320BEB" w:rsidR="00F54258" w:rsidRPr="005E5564" w:rsidRDefault="005E5564" w:rsidP="00F50AEC">
            <w:pPr>
              <w:spacing w:after="0" w:line="240" w:lineRule="auto"/>
              <w:rPr>
                <w:rFonts w:ascii="Times New Roman" w:hAnsi="Times New Roman" w:cs="Times New Roman"/>
              </w:rPr>
            </w:pPr>
            <w:r w:rsidRPr="00A827ED">
              <w:rPr>
                <w:rFonts w:ascii="Times New Roman" w:hAnsi="Times New Roman" w:cs="Times New Roman"/>
              </w:rPr>
              <w:t xml:space="preserve">Friday, </w:t>
            </w:r>
            <w:r w:rsidR="00A827ED" w:rsidRPr="00A827ED">
              <w:rPr>
                <w:rFonts w:ascii="Times New Roman" w:hAnsi="Times New Roman" w:cs="Times New Roman"/>
              </w:rPr>
              <w:t>April 24</w:t>
            </w:r>
            <w:r w:rsidR="00A827ED" w:rsidRPr="00A827ED">
              <w:rPr>
                <w:rFonts w:ascii="Times New Roman" w:hAnsi="Times New Roman" w:cs="Times New Roman"/>
                <w:vertAlign w:val="superscript"/>
              </w:rPr>
              <w:t>th</w:t>
            </w:r>
            <w:r w:rsidR="00A827ED" w:rsidRPr="00A827ED">
              <w:rPr>
                <w:rFonts w:ascii="Times New Roman" w:hAnsi="Times New Roman" w:cs="Times New Roman"/>
              </w:rPr>
              <w:t xml:space="preserve"> by midnight</w:t>
            </w:r>
          </w:p>
        </w:tc>
        <w:tc>
          <w:tcPr>
            <w:tcW w:w="3117" w:type="dxa"/>
            <w:vAlign w:val="center"/>
          </w:tcPr>
          <w:p w14:paraId="349DDBBF" w14:textId="77777777" w:rsidR="00F54258" w:rsidRPr="005E5564" w:rsidRDefault="005E5564" w:rsidP="00F50AEC">
            <w:pPr>
              <w:spacing w:after="0" w:line="240" w:lineRule="auto"/>
              <w:rPr>
                <w:rFonts w:ascii="Times New Roman" w:hAnsi="Times New Roman" w:cs="Times New Roman"/>
              </w:rPr>
            </w:pPr>
            <w:r w:rsidRPr="005E5564">
              <w:rPr>
                <w:rFonts w:ascii="Times New Roman" w:hAnsi="Times New Roman" w:cs="Times New Roman"/>
              </w:rPr>
              <w:t>5%</w:t>
            </w:r>
          </w:p>
        </w:tc>
      </w:tr>
    </w:tbl>
    <w:p w14:paraId="617A2234" w14:textId="77777777" w:rsidR="00F54258" w:rsidRPr="003561A5" w:rsidRDefault="00F54258" w:rsidP="00F54258">
      <w:pPr>
        <w:spacing w:after="0" w:line="240" w:lineRule="auto"/>
        <w:rPr>
          <w:rFonts w:ascii="Times New Roman" w:hAnsi="Times New Roman" w:cs="Times New Roman"/>
          <w:b/>
        </w:rPr>
      </w:pPr>
    </w:p>
    <w:p w14:paraId="257F2133" w14:textId="77777777" w:rsidR="00412FDC" w:rsidRDefault="00412FDC" w:rsidP="00412FDC">
      <w:pPr>
        <w:spacing w:after="0" w:line="240" w:lineRule="auto"/>
        <w:rPr>
          <w:rFonts w:ascii="Times New Roman" w:hAnsi="Times New Roman" w:cs="Times New Roman"/>
          <w:b/>
          <w:color w:val="FF0000"/>
        </w:rPr>
      </w:pPr>
    </w:p>
    <w:p w14:paraId="1929621E" w14:textId="77777777" w:rsidR="00412FDC" w:rsidRPr="00AD55B9" w:rsidRDefault="00412FDC" w:rsidP="00412FDC">
      <w:pPr>
        <w:spacing w:after="0" w:line="240" w:lineRule="auto"/>
        <w:rPr>
          <w:rFonts w:ascii="Times New Roman" w:hAnsi="Times New Roman" w:cs="Times New Roman"/>
          <w:sz w:val="24"/>
          <w:u w:val="single"/>
        </w:rPr>
      </w:pPr>
      <w:r w:rsidRPr="00F31A5A">
        <w:rPr>
          <w:rFonts w:ascii="Times New Roman" w:hAnsi="Times New Roman" w:cs="Times New Roman"/>
          <w:b/>
          <w:sz w:val="24"/>
          <w:u w:val="single"/>
        </w:rPr>
        <w:t>Grading Standard:</w:t>
      </w:r>
    </w:p>
    <w:p w14:paraId="63A5E267" w14:textId="77777777" w:rsidR="003D30B8" w:rsidRPr="0046775E" w:rsidRDefault="003D30B8" w:rsidP="003D30B8">
      <w:pPr>
        <w:numPr>
          <w:ilvl w:val="0"/>
          <w:numId w:val="12"/>
        </w:numPr>
        <w:spacing w:after="0" w:line="240" w:lineRule="auto"/>
        <w:rPr>
          <w:rFonts w:ascii="Times New Roman" w:hAnsi="Times New Roman" w:cs="Times New Roman"/>
          <w:b/>
        </w:rPr>
      </w:pPr>
      <w:r w:rsidRPr="0046775E">
        <w:rPr>
          <w:rFonts w:ascii="Times New Roman" w:hAnsi="Times New Roman" w:cs="Times New Roman"/>
          <w:b/>
        </w:rPr>
        <w:t xml:space="preserve">The grading standard for the course will be as follows: </w:t>
      </w:r>
    </w:p>
    <w:p w14:paraId="6DEB6A86" w14:textId="77777777" w:rsidR="003D30B8" w:rsidRPr="0046775E" w:rsidRDefault="003D30B8" w:rsidP="003D30B8">
      <w:pPr>
        <w:numPr>
          <w:ilvl w:val="1"/>
          <w:numId w:val="12"/>
        </w:numPr>
        <w:spacing w:after="0" w:line="240" w:lineRule="auto"/>
        <w:rPr>
          <w:rFonts w:ascii="Times New Roman" w:hAnsi="Times New Roman" w:cs="Times New Roman"/>
        </w:rPr>
      </w:pPr>
      <w:r w:rsidRPr="0046775E">
        <w:rPr>
          <w:rFonts w:ascii="Times New Roman" w:hAnsi="Times New Roman" w:cs="Times New Roman"/>
        </w:rPr>
        <w:t>“C” designates “average” work.</w:t>
      </w:r>
    </w:p>
    <w:p w14:paraId="7B62801A" w14:textId="77777777" w:rsidR="003D30B8" w:rsidRPr="0046775E" w:rsidRDefault="003D30B8" w:rsidP="003D30B8">
      <w:pPr>
        <w:numPr>
          <w:ilvl w:val="1"/>
          <w:numId w:val="12"/>
        </w:numPr>
        <w:spacing w:after="0" w:line="240" w:lineRule="auto"/>
        <w:rPr>
          <w:rFonts w:ascii="Times New Roman" w:hAnsi="Times New Roman" w:cs="Times New Roman"/>
        </w:rPr>
      </w:pPr>
      <w:r w:rsidRPr="0046775E">
        <w:rPr>
          <w:rFonts w:ascii="Times New Roman" w:hAnsi="Times New Roman" w:cs="Times New Roman"/>
        </w:rPr>
        <w:t>“B” designates “good” work.</w:t>
      </w:r>
    </w:p>
    <w:p w14:paraId="0CD9552B" w14:textId="77777777" w:rsidR="003D30B8" w:rsidRPr="0046775E" w:rsidRDefault="003D30B8" w:rsidP="003D30B8">
      <w:pPr>
        <w:numPr>
          <w:ilvl w:val="1"/>
          <w:numId w:val="12"/>
        </w:numPr>
        <w:spacing w:after="0" w:line="240" w:lineRule="auto"/>
        <w:rPr>
          <w:rFonts w:ascii="Times New Roman" w:hAnsi="Times New Roman" w:cs="Times New Roman"/>
        </w:rPr>
      </w:pPr>
      <w:r w:rsidRPr="0046775E">
        <w:rPr>
          <w:rFonts w:ascii="Times New Roman" w:hAnsi="Times New Roman" w:cs="Times New Roman"/>
        </w:rPr>
        <w:t xml:space="preserve">“A” designates “excellent” work.  </w:t>
      </w:r>
    </w:p>
    <w:p w14:paraId="08A4FF82" w14:textId="77777777" w:rsidR="003D30B8" w:rsidRPr="0046775E" w:rsidRDefault="003D30B8" w:rsidP="003D30B8">
      <w:pPr>
        <w:numPr>
          <w:ilvl w:val="1"/>
          <w:numId w:val="12"/>
        </w:numPr>
        <w:spacing w:after="0" w:line="240" w:lineRule="auto"/>
        <w:rPr>
          <w:rFonts w:ascii="Times New Roman" w:hAnsi="Times New Roman" w:cs="Times New Roman"/>
        </w:rPr>
      </w:pPr>
      <w:r w:rsidRPr="0046775E">
        <w:rPr>
          <w:rFonts w:ascii="Times New Roman" w:hAnsi="Times New Roman" w:cs="Times New Roman"/>
        </w:rPr>
        <w:t xml:space="preserve">You will need to perform work that is consistently above average in order to receive a letter grade of “B” or “A” in the course. </w:t>
      </w:r>
    </w:p>
    <w:p w14:paraId="3CEACA23" w14:textId="77777777" w:rsidR="003D30B8" w:rsidRPr="0046775E" w:rsidRDefault="003D30B8" w:rsidP="003D30B8">
      <w:pPr>
        <w:numPr>
          <w:ilvl w:val="0"/>
          <w:numId w:val="12"/>
        </w:numPr>
        <w:spacing w:after="0" w:line="240" w:lineRule="auto"/>
        <w:rPr>
          <w:rFonts w:ascii="Times New Roman" w:hAnsi="Times New Roman" w:cs="Times New Roman"/>
          <w:b/>
        </w:rPr>
      </w:pPr>
      <w:r w:rsidRPr="0046775E">
        <w:rPr>
          <w:rFonts w:ascii="Times New Roman" w:hAnsi="Times New Roman" w:cs="Times New Roman"/>
          <w:b/>
        </w:rPr>
        <w:t>I will hold your work to high standards for two reasons:</w:t>
      </w:r>
    </w:p>
    <w:p w14:paraId="16596521" w14:textId="77777777" w:rsidR="003D30B8" w:rsidRPr="0046775E" w:rsidRDefault="003D30B8" w:rsidP="003D30B8">
      <w:pPr>
        <w:numPr>
          <w:ilvl w:val="1"/>
          <w:numId w:val="13"/>
        </w:numPr>
        <w:spacing w:after="0" w:line="240" w:lineRule="auto"/>
        <w:rPr>
          <w:rFonts w:ascii="Times New Roman" w:hAnsi="Times New Roman" w:cs="Times New Roman"/>
        </w:rPr>
      </w:pPr>
      <w:r w:rsidRPr="0046775E">
        <w:rPr>
          <w:rFonts w:ascii="Times New Roman" w:hAnsi="Times New Roman" w:cs="Times New Roman"/>
        </w:rPr>
        <w:t xml:space="preserve">I believe that it is crucial for you to learn to communicate your ideas clearly </w:t>
      </w:r>
      <w:r w:rsidRPr="0046775E">
        <w:rPr>
          <w:rFonts w:ascii="Times New Roman" w:hAnsi="Times New Roman" w:cs="Times New Roman"/>
          <w:bCs/>
        </w:rPr>
        <w:t xml:space="preserve">in writing.  </w:t>
      </w:r>
      <w:r w:rsidRPr="0046775E">
        <w:rPr>
          <w:rFonts w:ascii="Times New Roman" w:hAnsi="Times New Roman" w:cs="Times New Roman"/>
        </w:rPr>
        <w:t xml:space="preserve">Most people find writing more difficult than </w:t>
      </w:r>
      <w:r>
        <w:rPr>
          <w:rFonts w:ascii="Times New Roman" w:hAnsi="Times New Roman" w:cs="Times New Roman"/>
        </w:rPr>
        <w:t>speak</w:t>
      </w:r>
      <w:r w:rsidRPr="0046775E">
        <w:rPr>
          <w:rFonts w:ascii="Times New Roman" w:hAnsi="Times New Roman" w:cs="Times New Roman"/>
        </w:rPr>
        <w:t xml:space="preserve">ing.  Although I may know what </w:t>
      </w:r>
      <w:r w:rsidRPr="0046775E">
        <w:rPr>
          <w:rFonts w:ascii="Times New Roman" w:hAnsi="Times New Roman" w:cs="Times New Roman"/>
        </w:rPr>
        <w:lastRenderedPageBreak/>
        <w:t>you’re trying to say because I have heard you discuss your ideas during class or in office hours, I will evaluate your written work on the basis of how well the words on the page communicate your ideas.</w:t>
      </w:r>
    </w:p>
    <w:p w14:paraId="7E89503E" w14:textId="77777777" w:rsidR="003D30B8" w:rsidRPr="0046775E" w:rsidRDefault="003D30B8" w:rsidP="003D30B8">
      <w:pPr>
        <w:numPr>
          <w:ilvl w:val="1"/>
          <w:numId w:val="13"/>
        </w:numPr>
        <w:spacing w:after="0" w:line="240" w:lineRule="auto"/>
        <w:rPr>
          <w:rFonts w:ascii="Times New Roman" w:hAnsi="Times New Roman" w:cs="Times New Roman"/>
        </w:rPr>
      </w:pPr>
      <w:r w:rsidRPr="0046775E">
        <w:rPr>
          <w:rFonts w:ascii="Times New Roman" w:hAnsi="Times New Roman" w:cs="Times New Roman"/>
        </w:rPr>
        <w:t>Developing your abilities as a writer will help you to succeed in your remaining classes, in graduate or professional school, and in the workplace.  You may not enjoy receiving rigorous feedback or a “B” or “C” on an assignment, but receiving honest feedback will enable you to improve your writing and achieve greater success in your post-college career.</w:t>
      </w:r>
    </w:p>
    <w:p w14:paraId="74D84FA2" w14:textId="77777777" w:rsidR="003D30B8" w:rsidRPr="0046775E" w:rsidRDefault="003D30B8" w:rsidP="003D30B8">
      <w:pPr>
        <w:pStyle w:val="ListParagraph"/>
        <w:numPr>
          <w:ilvl w:val="0"/>
          <w:numId w:val="6"/>
        </w:numPr>
        <w:spacing w:after="0" w:line="240" w:lineRule="auto"/>
        <w:rPr>
          <w:rFonts w:ascii="Times New Roman" w:hAnsi="Times New Roman" w:cs="Times New Roman"/>
          <w:b/>
        </w:rPr>
      </w:pPr>
      <w:r w:rsidRPr="0046775E">
        <w:rPr>
          <w:rFonts w:ascii="Times New Roman" w:hAnsi="Times New Roman" w:cs="Times New Roman"/>
          <w:b/>
        </w:rPr>
        <w:t>I will grade your work using the following scale:</w:t>
      </w:r>
    </w:p>
    <w:tbl>
      <w:tblPr>
        <w:tblStyle w:val="TableGrid"/>
        <w:tblpPr w:leftFromText="180" w:rightFromText="180" w:vertAnchor="text" w:horzAnchor="page" w:tblpX="3001" w:tblpY="182"/>
        <w:tblW w:w="5068" w:type="dxa"/>
        <w:tblLayout w:type="fixed"/>
        <w:tblLook w:val="04A0" w:firstRow="1" w:lastRow="0" w:firstColumn="1" w:lastColumn="0" w:noHBand="0" w:noVBand="1"/>
      </w:tblPr>
      <w:tblGrid>
        <w:gridCol w:w="1267"/>
        <w:gridCol w:w="1267"/>
        <w:gridCol w:w="1267"/>
        <w:gridCol w:w="1267"/>
      </w:tblGrid>
      <w:tr w:rsidR="003D30B8" w:rsidRPr="0046775E" w14:paraId="37C53645" w14:textId="77777777" w:rsidTr="00C3125B">
        <w:trPr>
          <w:trHeight w:val="648"/>
        </w:trPr>
        <w:tc>
          <w:tcPr>
            <w:tcW w:w="1267" w:type="dxa"/>
          </w:tcPr>
          <w:p w14:paraId="2973F676"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      </w:t>
            </w:r>
          </w:p>
        </w:tc>
        <w:tc>
          <w:tcPr>
            <w:tcW w:w="1267" w:type="dxa"/>
          </w:tcPr>
          <w:p w14:paraId="60C2C30A"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B+   </w:t>
            </w:r>
          </w:p>
          <w:p w14:paraId="2AC13CFD"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87-89.99</w:t>
            </w:r>
          </w:p>
        </w:tc>
        <w:tc>
          <w:tcPr>
            <w:tcW w:w="1267" w:type="dxa"/>
          </w:tcPr>
          <w:p w14:paraId="524D6E08"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C+   </w:t>
            </w:r>
          </w:p>
          <w:p w14:paraId="7F83049D" w14:textId="77777777" w:rsidR="003D30B8" w:rsidRPr="0046775E" w:rsidRDefault="003D30B8" w:rsidP="00C3125B">
            <w:pPr>
              <w:spacing w:after="0"/>
              <w:rPr>
                <w:rFonts w:ascii="Times New Roman" w:hAnsi="Times New Roman" w:cs="Times New Roman"/>
              </w:rPr>
            </w:pPr>
            <w:r>
              <w:rPr>
                <w:rFonts w:ascii="Times New Roman" w:hAnsi="Times New Roman" w:cs="Times New Roman"/>
              </w:rPr>
              <w:t>77-79.99</w:t>
            </w:r>
          </w:p>
        </w:tc>
        <w:tc>
          <w:tcPr>
            <w:tcW w:w="1267" w:type="dxa"/>
          </w:tcPr>
          <w:p w14:paraId="605507D3"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D+   </w:t>
            </w:r>
          </w:p>
          <w:p w14:paraId="391A0F2E"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67-69.99</w:t>
            </w:r>
          </w:p>
        </w:tc>
      </w:tr>
      <w:tr w:rsidR="003D30B8" w:rsidRPr="0046775E" w14:paraId="01B9907A" w14:textId="77777777" w:rsidTr="00C3125B">
        <w:trPr>
          <w:trHeight w:val="648"/>
        </w:trPr>
        <w:tc>
          <w:tcPr>
            <w:tcW w:w="1267" w:type="dxa"/>
          </w:tcPr>
          <w:p w14:paraId="23BFD7C0"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A    </w:t>
            </w:r>
          </w:p>
          <w:p w14:paraId="11C49CB2"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93-100</w:t>
            </w:r>
          </w:p>
        </w:tc>
        <w:tc>
          <w:tcPr>
            <w:tcW w:w="1267" w:type="dxa"/>
          </w:tcPr>
          <w:p w14:paraId="3EBC1821"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B     </w:t>
            </w:r>
          </w:p>
          <w:p w14:paraId="50F67E0F"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83-86.99</w:t>
            </w:r>
          </w:p>
        </w:tc>
        <w:tc>
          <w:tcPr>
            <w:tcW w:w="1267" w:type="dxa"/>
          </w:tcPr>
          <w:p w14:paraId="1B4ED7A6"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C     </w:t>
            </w:r>
          </w:p>
          <w:p w14:paraId="3AB3B8BF"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73-76.99</w:t>
            </w:r>
          </w:p>
        </w:tc>
        <w:tc>
          <w:tcPr>
            <w:tcW w:w="1267" w:type="dxa"/>
          </w:tcPr>
          <w:p w14:paraId="1BC34F21"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 xml:space="preserve">D     </w:t>
            </w:r>
          </w:p>
          <w:p w14:paraId="2EBF735D"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63-66.99</w:t>
            </w:r>
          </w:p>
        </w:tc>
      </w:tr>
      <w:tr w:rsidR="003D30B8" w:rsidRPr="0046775E" w14:paraId="54A3C944" w14:textId="77777777" w:rsidTr="00C3125B">
        <w:trPr>
          <w:trHeight w:val="648"/>
        </w:trPr>
        <w:tc>
          <w:tcPr>
            <w:tcW w:w="1267" w:type="dxa"/>
          </w:tcPr>
          <w:p w14:paraId="46E85C0E"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A-</w:t>
            </w:r>
          </w:p>
          <w:p w14:paraId="5B2066B8"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90-92.99</w:t>
            </w:r>
          </w:p>
        </w:tc>
        <w:tc>
          <w:tcPr>
            <w:tcW w:w="1267" w:type="dxa"/>
          </w:tcPr>
          <w:p w14:paraId="05118554"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B-</w:t>
            </w:r>
          </w:p>
          <w:p w14:paraId="0C348AE3"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80-82.99</w:t>
            </w:r>
          </w:p>
        </w:tc>
        <w:tc>
          <w:tcPr>
            <w:tcW w:w="1267" w:type="dxa"/>
          </w:tcPr>
          <w:p w14:paraId="56C0CFC0"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C-</w:t>
            </w:r>
          </w:p>
          <w:p w14:paraId="3DEED5D0"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70-72.99</w:t>
            </w:r>
          </w:p>
        </w:tc>
        <w:tc>
          <w:tcPr>
            <w:tcW w:w="1267" w:type="dxa"/>
          </w:tcPr>
          <w:p w14:paraId="0E8D56F8"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D-</w:t>
            </w:r>
          </w:p>
          <w:p w14:paraId="5F4E29BB" w14:textId="77777777" w:rsidR="003D30B8" w:rsidRPr="0046775E" w:rsidRDefault="003D30B8" w:rsidP="00C3125B">
            <w:pPr>
              <w:spacing w:after="0"/>
              <w:rPr>
                <w:rFonts w:ascii="Times New Roman" w:hAnsi="Times New Roman" w:cs="Times New Roman"/>
              </w:rPr>
            </w:pPr>
            <w:r w:rsidRPr="0046775E">
              <w:rPr>
                <w:rFonts w:ascii="Times New Roman" w:hAnsi="Times New Roman" w:cs="Times New Roman"/>
              </w:rPr>
              <w:t>60-62.99</w:t>
            </w:r>
          </w:p>
        </w:tc>
      </w:tr>
    </w:tbl>
    <w:p w14:paraId="2A6D29D8" w14:textId="77777777" w:rsidR="003D30B8" w:rsidRPr="0046775E" w:rsidRDefault="003D30B8" w:rsidP="003D30B8">
      <w:pPr>
        <w:spacing w:line="240" w:lineRule="auto"/>
        <w:ind w:left="360"/>
        <w:rPr>
          <w:rFonts w:ascii="Times New Roman" w:hAnsi="Times New Roman" w:cs="Times New Roman"/>
        </w:rPr>
      </w:pPr>
    </w:p>
    <w:p w14:paraId="38EB0BC6" w14:textId="77777777" w:rsidR="003D30B8" w:rsidRPr="0046775E" w:rsidRDefault="003D30B8" w:rsidP="003D30B8">
      <w:pPr>
        <w:spacing w:after="0" w:line="240" w:lineRule="auto"/>
        <w:rPr>
          <w:rFonts w:ascii="Times New Roman" w:hAnsi="Times New Roman" w:cs="Times New Roman"/>
          <w:b/>
          <w:bCs/>
          <w:u w:val="single"/>
        </w:rPr>
      </w:pPr>
    </w:p>
    <w:p w14:paraId="2C2F8FA3" w14:textId="77777777" w:rsidR="003D30B8" w:rsidRDefault="003D30B8" w:rsidP="003D30B8">
      <w:pPr>
        <w:spacing w:after="0" w:line="240" w:lineRule="auto"/>
        <w:rPr>
          <w:rFonts w:ascii="Times New Roman" w:hAnsi="Times New Roman" w:cs="Times New Roman"/>
          <w:b/>
          <w:bCs/>
          <w:u w:val="single"/>
        </w:rPr>
      </w:pPr>
    </w:p>
    <w:p w14:paraId="37A6187D" w14:textId="77777777" w:rsidR="003D30B8" w:rsidRDefault="003D30B8" w:rsidP="003D30B8">
      <w:pPr>
        <w:spacing w:after="0" w:line="240" w:lineRule="auto"/>
        <w:rPr>
          <w:rFonts w:ascii="Times New Roman" w:hAnsi="Times New Roman" w:cs="Times New Roman"/>
          <w:b/>
          <w:bCs/>
          <w:u w:val="single"/>
        </w:rPr>
      </w:pPr>
    </w:p>
    <w:p w14:paraId="7A0636B1" w14:textId="77777777" w:rsidR="003D30B8" w:rsidRDefault="003D30B8" w:rsidP="003D30B8">
      <w:pPr>
        <w:spacing w:after="0" w:line="240" w:lineRule="auto"/>
        <w:rPr>
          <w:rFonts w:ascii="Times New Roman" w:hAnsi="Times New Roman" w:cs="Times New Roman"/>
          <w:b/>
          <w:bCs/>
          <w:u w:val="single"/>
        </w:rPr>
      </w:pPr>
    </w:p>
    <w:p w14:paraId="5B6D28D9" w14:textId="77777777" w:rsidR="004D7DEC" w:rsidRDefault="004D7DEC" w:rsidP="004D7DEC">
      <w:pPr>
        <w:spacing w:after="0" w:line="240" w:lineRule="auto"/>
        <w:rPr>
          <w:rFonts w:ascii="Times New Roman" w:hAnsi="Times New Roman" w:cs="Times New Roman"/>
        </w:rPr>
      </w:pPr>
    </w:p>
    <w:p w14:paraId="05C4F31D" w14:textId="77777777" w:rsidR="004D7DEC" w:rsidRPr="00850461" w:rsidRDefault="004D7DEC" w:rsidP="00CB7E07">
      <w:pPr>
        <w:spacing w:after="0" w:line="240" w:lineRule="auto"/>
        <w:rPr>
          <w:rFonts w:ascii="Times New Roman" w:hAnsi="Times New Roman" w:cs="Times New Roman"/>
        </w:rPr>
      </w:pPr>
    </w:p>
    <w:p w14:paraId="6FAF50AF" w14:textId="77777777" w:rsidR="003D30B8" w:rsidRDefault="003D30B8" w:rsidP="00826734">
      <w:pPr>
        <w:spacing w:after="0" w:line="240" w:lineRule="auto"/>
        <w:rPr>
          <w:rFonts w:ascii="Times New Roman" w:hAnsi="Times New Roman" w:cs="Times New Roman"/>
          <w:b/>
          <w:u w:val="single"/>
        </w:rPr>
      </w:pPr>
    </w:p>
    <w:p w14:paraId="33B74FC6" w14:textId="77777777" w:rsidR="003D30B8" w:rsidRDefault="003D30B8" w:rsidP="00826734">
      <w:pPr>
        <w:spacing w:after="0" w:line="240" w:lineRule="auto"/>
        <w:rPr>
          <w:rFonts w:ascii="Times New Roman" w:hAnsi="Times New Roman" w:cs="Times New Roman"/>
          <w:b/>
          <w:u w:val="single"/>
        </w:rPr>
      </w:pPr>
    </w:p>
    <w:p w14:paraId="1A7C1EB2" w14:textId="77777777" w:rsidR="00826734" w:rsidRDefault="00826734" w:rsidP="00826734">
      <w:pPr>
        <w:spacing w:after="0" w:line="240" w:lineRule="auto"/>
        <w:rPr>
          <w:rFonts w:ascii="Times New Roman" w:hAnsi="Times New Roman" w:cs="Times New Roman"/>
          <w:b/>
          <w:u w:val="single"/>
        </w:rPr>
      </w:pPr>
      <w:r w:rsidRPr="00AD55B9">
        <w:rPr>
          <w:rFonts w:ascii="Times New Roman" w:hAnsi="Times New Roman" w:cs="Times New Roman"/>
          <w:b/>
          <w:sz w:val="24"/>
          <w:u w:val="single"/>
        </w:rPr>
        <w:t>Attendance:</w:t>
      </w:r>
    </w:p>
    <w:p w14:paraId="26B25C3F" w14:textId="77777777" w:rsidR="00907F6D" w:rsidRPr="003D7559" w:rsidRDefault="00907F6D" w:rsidP="00907F6D">
      <w:pPr>
        <w:pStyle w:val="ListParagraph"/>
        <w:numPr>
          <w:ilvl w:val="0"/>
          <w:numId w:val="6"/>
        </w:numPr>
        <w:spacing w:after="0" w:line="240" w:lineRule="auto"/>
        <w:rPr>
          <w:rFonts w:ascii="Times New Roman" w:hAnsi="Times New Roman" w:cs="Times New Roman"/>
        </w:rPr>
      </w:pPr>
      <w:r w:rsidRPr="003D7559">
        <w:rPr>
          <w:rFonts w:ascii="Times New Roman" w:hAnsi="Times New Roman" w:cs="Times New Roman"/>
        </w:rPr>
        <w:t xml:space="preserve">Because our course foregrounds discussion, close engagement with the readings, and close engagement with each other’s writing, attending class is crucial for your own success and for the success of the course.  </w:t>
      </w:r>
    </w:p>
    <w:p w14:paraId="23899E9A" w14:textId="77777777" w:rsidR="00907F6D" w:rsidRPr="00FD3CF6" w:rsidRDefault="00907F6D" w:rsidP="00907F6D">
      <w:pPr>
        <w:numPr>
          <w:ilvl w:val="0"/>
          <w:numId w:val="5"/>
        </w:numPr>
        <w:spacing w:after="0" w:line="240" w:lineRule="auto"/>
        <w:rPr>
          <w:rFonts w:ascii="Times New Roman" w:hAnsi="Times New Roman" w:cs="Times New Roman"/>
          <w:b/>
        </w:rPr>
      </w:pPr>
      <w:r w:rsidRPr="00F17DA3">
        <w:rPr>
          <w:rFonts w:ascii="Times New Roman" w:hAnsi="Times New Roman" w:cs="Times New Roman"/>
          <w:b/>
        </w:rPr>
        <w:t xml:space="preserve">You may miss two class sessions </w:t>
      </w:r>
      <w:r>
        <w:rPr>
          <w:rFonts w:ascii="Times New Roman" w:hAnsi="Times New Roman" w:cs="Times New Roman"/>
          <w:b/>
        </w:rPr>
        <w:t xml:space="preserve">unexcused </w:t>
      </w:r>
      <w:r w:rsidRPr="00F17DA3">
        <w:rPr>
          <w:rFonts w:ascii="Times New Roman" w:hAnsi="Times New Roman" w:cs="Times New Roman"/>
          <w:b/>
        </w:rPr>
        <w:t>without penalty.</w:t>
      </w:r>
      <w:r w:rsidR="00FD3CF6">
        <w:rPr>
          <w:rFonts w:ascii="Times New Roman" w:hAnsi="Times New Roman" w:cs="Times New Roman"/>
        </w:rPr>
        <w:t xml:space="preserve"> </w:t>
      </w:r>
      <w:r w:rsidR="00FD3CF6" w:rsidRPr="00FD3CF6">
        <w:rPr>
          <w:rFonts w:ascii="Times New Roman" w:hAnsi="Times New Roman" w:cs="Times New Roman"/>
        </w:rPr>
        <w:t>Additional unexcused absences will negatively affect your final daily engagement grade.</w:t>
      </w:r>
    </w:p>
    <w:p w14:paraId="719638E2" w14:textId="77777777" w:rsidR="00E70FD9" w:rsidRDefault="00907F6D" w:rsidP="00E70FD9">
      <w:pPr>
        <w:numPr>
          <w:ilvl w:val="0"/>
          <w:numId w:val="5"/>
        </w:numPr>
        <w:spacing w:after="0" w:line="240" w:lineRule="auto"/>
        <w:rPr>
          <w:rFonts w:ascii="Times New Roman" w:hAnsi="Times New Roman" w:cs="Times New Roman"/>
        </w:rPr>
      </w:pPr>
      <w:r w:rsidRPr="00A952A2">
        <w:rPr>
          <w:rFonts w:ascii="Times New Roman" w:hAnsi="Times New Roman" w:cs="Times New Roman"/>
        </w:rPr>
        <w:t>I will excuse your absence</w:t>
      </w:r>
      <w:r w:rsidR="00E70FD9" w:rsidRPr="00A952A2">
        <w:rPr>
          <w:rFonts w:ascii="Times New Roman" w:hAnsi="Times New Roman" w:cs="Times New Roman"/>
        </w:rPr>
        <w:t>s in cases of illness, emergencies, and university-sponsored events, but those absences will still affect your daily engagement grade.</w:t>
      </w:r>
      <w:r w:rsidRPr="00A952A2">
        <w:rPr>
          <w:rFonts w:ascii="Times New Roman" w:hAnsi="Times New Roman" w:cs="Times New Roman"/>
        </w:rPr>
        <w:t xml:space="preserve"> </w:t>
      </w:r>
      <w:r w:rsidRPr="00E70FD9">
        <w:rPr>
          <w:rFonts w:ascii="Times New Roman" w:hAnsi="Times New Roman" w:cs="Times New Roman"/>
        </w:rPr>
        <w:t xml:space="preserve">If something else causes you to miss class, </w:t>
      </w:r>
      <w:r w:rsidRPr="00E70FD9">
        <w:rPr>
          <w:rFonts w:ascii="Times New Roman" w:hAnsi="Times New Roman" w:cs="Times New Roman"/>
          <w:b/>
        </w:rPr>
        <w:t>please email me</w:t>
      </w:r>
      <w:r w:rsidRPr="00E70FD9">
        <w:rPr>
          <w:rFonts w:ascii="Times New Roman" w:hAnsi="Times New Roman" w:cs="Times New Roman"/>
        </w:rPr>
        <w:t xml:space="preserve"> and we will work together from there.</w:t>
      </w:r>
      <w:r w:rsidR="00E70FD9">
        <w:rPr>
          <w:rFonts w:ascii="Times New Roman" w:hAnsi="Times New Roman" w:cs="Times New Roman"/>
        </w:rPr>
        <w:t xml:space="preserve"> Communication is key!</w:t>
      </w:r>
    </w:p>
    <w:p w14:paraId="2B11261F" w14:textId="77777777" w:rsidR="00E70FD9" w:rsidRPr="0046775E" w:rsidRDefault="00E70FD9" w:rsidP="00E70FD9">
      <w:pPr>
        <w:numPr>
          <w:ilvl w:val="0"/>
          <w:numId w:val="5"/>
        </w:numPr>
        <w:spacing w:after="0" w:line="240" w:lineRule="auto"/>
        <w:rPr>
          <w:rFonts w:ascii="Times New Roman" w:hAnsi="Times New Roman" w:cs="Times New Roman"/>
        </w:rPr>
      </w:pPr>
      <w:r w:rsidRPr="0046775E">
        <w:rPr>
          <w:rFonts w:ascii="Times New Roman" w:hAnsi="Times New Roman" w:cs="Times New Roman"/>
        </w:rPr>
        <w:t>If you miss class, please ask another student to share his/her notes and tell you about what you missed.</w:t>
      </w:r>
      <w:r>
        <w:rPr>
          <w:rFonts w:ascii="Times New Roman" w:hAnsi="Times New Roman" w:cs="Times New Roman"/>
        </w:rPr>
        <w:t xml:space="preserve"> </w:t>
      </w:r>
      <w:r w:rsidRPr="00521023">
        <w:rPr>
          <w:rFonts w:ascii="Times New Roman" w:hAnsi="Times New Roman" w:cs="Times New Roman"/>
          <w:b/>
        </w:rPr>
        <w:t>You are responsible for the work you have missed.</w:t>
      </w:r>
    </w:p>
    <w:p w14:paraId="4BF03C04" w14:textId="77777777" w:rsidR="00907F6D" w:rsidRPr="0046775E" w:rsidRDefault="00907F6D" w:rsidP="00907F6D">
      <w:pPr>
        <w:numPr>
          <w:ilvl w:val="0"/>
          <w:numId w:val="5"/>
        </w:numPr>
        <w:spacing w:after="0" w:line="240" w:lineRule="auto"/>
        <w:rPr>
          <w:rFonts w:ascii="Times New Roman" w:hAnsi="Times New Roman" w:cs="Times New Roman"/>
        </w:rPr>
      </w:pPr>
      <w:r w:rsidRPr="0046775E">
        <w:rPr>
          <w:rFonts w:ascii="Times New Roman" w:hAnsi="Times New Roman" w:cs="Times New Roman"/>
        </w:rPr>
        <w:t>Please make sure to arrive on time for class.  Arriving late causes you to miss important material and is disruptive to others.</w:t>
      </w:r>
      <w:r w:rsidRPr="00E70FD9">
        <w:rPr>
          <w:rFonts w:ascii="Times New Roman" w:hAnsi="Times New Roman" w:cs="Times New Roman"/>
        </w:rPr>
        <w:t xml:space="preserve">  </w:t>
      </w:r>
      <w:r w:rsidRPr="00E70FD9">
        <w:rPr>
          <w:rFonts w:ascii="Times New Roman" w:hAnsi="Times New Roman" w:cs="Times New Roman"/>
          <w:b/>
        </w:rPr>
        <w:t>I will count three late arrivals as one absence</w:t>
      </w:r>
      <w:r w:rsidR="00E70FD9" w:rsidRPr="00E70FD9">
        <w:rPr>
          <w:rFonts w:ascii="Times New Roman" w:hAnsi="Times New Roman" w:cs="Times New Roman"/>
          <w:b/>
        </w:rPr>
        <w:t xml:space="preserve"> unless you have cleared the issue with me previously</w:t>
      </w:r>
      <w:r w:rsidRPr="00E70FD9">
        <w:rPr>
          <w:rFonts w:ascii="Times New Roman" w:hAnsi="Times New Roman" w:cs="Times New Roman"/>
        </w:rPr>
        <w:t xml:space="preserve">.  </w:t>
      </w:r>
    </w:p>
    <w:p w14:paraId="5A3B4D9A" w14:textId="77777777" w:rsidR="00907F6D" w:rsidRPr="00907F6D" w:rsidRDefault="00907F6D" w:rsidP="00826734">
      <w:pPr>
        <w:spacing w:after="0" w:line="240" w:lineRule="auto"/>
        <w:rPr>
          <w:rFonts w:ascii="Times New Roman" w:hAnsi="Times New Roman" w:cs="Times New Roman"/>
        </w:rPr>
      </w:pPr>
    </w:p>
    <w:p w14:paraId="301CF938" w14:textId="77777777" w:rsidR="00826734" w:rsidRPr="00E766C6" w:rsidRDefault="00826734" w:rsidP="00826734">
      <w:pPr>
        <w:spacing w:after="0" w:line="240" w:lineRule="auto"/>
        <w:rPr>
          <w:rFonts w:ascii="Times New Roman" w:hAnsi="Times New Roman" w:cs="Times New Roman"/>
          <w:b/>
        </w:rPr>
      </w:pPr>
      <w:r w:rsidRPr="00E766C6">
        <w:rPr>
          <w:rFonts w:ascii="Times New Roman" w:hAnsi="Times New Roman" w:cs="Times New Roman"/>
          <w:b/>
        </w:rPr>
        <w:t>Religious Observances:</w:t>
      </w:r>
    </w:p>
    <w:p w14:paraId="62919EE0" w14:textId="77777777" w:rsidR="00850461" w:rsidRPr="0046775E" w:rsidRDefault="00850461" w:rsidP="00284CB5">
      <w:pPr>
        <w:pStyle w:val="FootnoteText"/>
        <w:rPr>
          <w:bCs/>
          <w:sz w:val="22"/>
          <w:szCs w:val="22"/>
        </w:rPr>
      </w:pPr>
      <w:r w:rsidRPr="0046775E">
        <w:rPr>
          <w:bCs/>
          <w:sz w:val="22"/>
          <w:szCs w:val="22"/>
        </w:rPr>
        <w:t>If a class session or due date conflicts with your religious holidays, please notify me so that we can make alternative arrangements.  In most cases, I will ask you to turn in your assignment ahead of your scheduled absence, but in accordance with UM policy on religious/academic conflicts, your absence will not affect your grade in the course.</w:t>
      </w:r>
    </w:p>
    <w:p w14:paraId="0788E6CC" w14:textId="77777777" w:rsidR="00850461" w:rsidRPr="00850461" w:rsidRDefault="00850461" w:rsidP="00826734">
      <w:pPr>
        <w:spacing w:after="0" w:line="240" w:lineRule="auto"/>
        <w:rPr>
          <w:rFonts w:ascii="Times New Roman" w:hAnsi="Times New Roman" w:cs="Times New Roman"/>
        </w:rPr>
      </w:pPr>
    </w:p>
    <w:p w14:paraId="2A0AD768" w14:textId="77777777" w:rsidR="00826734" w:rsidRPr="00F31A5A" w:rsidRDefault="00826734" w:rsidP="00826734">
      <w:pPr>
        <w:spacing w:after="0" w:line="240" w:lineRule="auto"/>
        <w:rPr>
          <w:rFonts w:ascii="Times New Roman" w:hAnsi="Times New Roman" w:cs="Times New Roman"/>
        </w:rPr>
      </w:pPr>
      <w:r w:rsidRPr="00F31A5A">
        <w:rPr>
          <w:rFonts w:ascii="Times New Roman" w:hAnsi="Times New Roman" w:cs="Times New Roman"/>
          <w:b/>
          <w:sz w:val="24"/>
          <w:u w:val="single"/>
        </w:rPr>
        <w:t>Participation:</w:t>
      </w:r>
    </w:p>
    <w:p w14:paraId="7CF68C91" w14:textId="77777777" w:rsidR="00284CB5" w:rsidRPr="00284CB5" w:rsidRDefault="00284CB5" w:rsidP="00284CB5">
      <w:pPr>
        <w:pStyle w:val="ListParagraph"/>
        <w:numPr>
          <w:ilvl w:val="0"/>
          <w:numId w:val="14"/>
        </w:numPr>
        <w:spacing w:after="0" w:line="240" w:lineRule="auto"/>
        <w:rPr>
          <w:rFonts w:ascii="Times New Roman" w:hAnsi="Times New Roman" w:cs="Times New Roman"/>
        </w:rPr>
      </w:pPr>
      <w:r w:rsidRPr="00284CB5">
        <w:rPr>
          <w:rFonts w:ascii="Times New Roman" w:hAnsi="Times New Roman" w:cs="Times New Roman"/>
        </w:rPr>
        <w:t xml:space="preserve">Participation can take many forms in ENGL 124, and there’s no right or wrong way to participate. Some of you may want to offer insights for each reading, and some of you may prefer to speak in smaller groups only. I credit participation in a variety of forms, whether that is offering a comment or reflection about the readings during class, posing a question or responding to others’ questions, taking notes that are useful for you, or listening carefully and respectfully to other students’ contributions. </w:t>
      </w:r>
    </w:p>
    <w:p w14:paraId="197B8413" w14:textId="7C6B984F" w:rsidR="00284CB5" w:rsidRPr="00284CB5" w:rsidRDefault="00284CB5" w:rsidP="00284CB5">
      <w:pPr>
        <w:pStyle w:val="ListParagraph"/>
        <w:numPr>
          <w:ilvl w:val="0"/>
          <w:numId w:val="14"/>
        </w:numPr>
        <w:spacing w:after="0" w:line="240" w:lineRule="auto"/>
        <w:rPr>
          <w:rFonts w:ascii="Times New Roman" w:hAnsi="Times New Roman" w:cs="Times New Roman"/>
        </w:rPr>
      </w:pPr>
      <w:r w:rsidRPr="00284CB5">
        <w:rPr>
          <w:rFonts w:ascii="Times New Roman" w:hAnsi="Times New Roman" w:cs="Times New Roman"/>
        </w:rPr>
        <w:t xml:space="preserve">Ultimately, because this is a reading- and writing-intensive course, effective participation entails being an </w:t>
      </w:r>
      <w:r w:rsidRPr="00284CB5">
        <w:rPr>
          <w:rFonts w:ascii="Times New Roman" w:hAnsi="Times New Roman" w:cs="Times New Roman"/>
          <w:b/>
          <w:bCs/>
        </w:rPr>
        <w:t>engaged reader, listener, and contributor</w:t>
      </w:r>
      <w:r w:rsidRPr="00284CB5">
        <w:rPr>
          <w:rFonts w:ascii="Times New Roman" w:hAnsi="Times New Roman" w:cs="Times New Roman"/>
        </w:rPr>
        <w:t xml:space="preserve">. I expect you to adopt active reading strategies that work for you, including making notes, coming prepared to discuss specific </w:t>
      </w:r>
      <w:r w:rsidRPr="00284CB5">
        <w:rPr>
          <w:rFonts w:ascii="Times New Roman" w:hAnsi="Times New Roman" w:cs="Times New Roman"/>
        </w:rPr>
        <w:lastRenderedPageBreak/>
        <w:t>passages in readings, and bringing reading materials to class on the day they will be discussed. We’ll take time in the first week</w:t>
      </w:r>
      <w:r w:rsidR="00342A12">
        <w:rPr>
          <w:rFonts w:ascii="Times New Roman" w:hAnsi="Times New Roman" w:cs="Times New Roman"/>
        </w:rPr>
        <w:t>s</w:t>
      </w:r>
      <w:r w:rsidRPr="00284CB5">
        <w:rPr>
          <w:rFonts w:ascii="Times New Roman" w:hAnsi="Times New Roman" w:cs="Times New Roman"/>
        </w:rPr>
        <w:t xml:space="preserve"> of class to establish class discussion guidelines, but I expect small and large group discussions to remain respectful and professional. That means hate speech or personal attacks on students will not be tolerated. We won’t always agree as a group, and I don’t expect us to, but in order to have a safe and productive discussion space, we need to begin our conversations from a place of respectful and courteous inquiry.</w:t>
      </w:r>
    </w:p>
    <w:p w14:paraId="328687DF" w14:textId="77777777" w:rsidR="00284CB5" w:rsidRDefault="00284CB5" w:rsidP="00826734">
      <w:pPr>
        <w:spacing w:after="0" w:line="240" w:lineRule="auto"/>
        <w:rPr>
          <w:rFonts w:ascii="Times New Roman" w:hAnsi="Times New Roman" w:cs="Times New Roman"/>
          <w:b/>
          <w:u w:val="single"/>
        </w:rPr>
      </w:pPr>
    </w:p>
    <w:p w14:paraId="6E174DFA" w14:textId="77777777" w:rsidR="00826734" w:rsidRPr="00E766C6" w:rsidRDefault="00826734" w:rsidP="00826734">
      <w:pPr>
        <w:spacing w:after="0" w:line="240" w:lineRule="auto"/>
        <w:rPr>
          <w:rFonts w:ascii="Times New Roman" w:hAnsi="Times New Roman" w:cs="Times New Roman"/>
        </w:rPr>
      </w:pPr>
      <w:r w:rsidRPr="00E766C6">
        <w:rPr>
          <w:rFonts w:ascii="Times New Roman" w:hAnsi="Times New Roman" w:cs="Times New Roman"/>
          <w:b/>
        </w:rPr>
        <w:t>Notecards:</w:t>
      </w:r>
    </w:p>
    <w:p w14:paraId="0F17531B" w14:textId="77777777" w:rsidR="00284CB5" w:rsidRPr="00284CB5" w:rsidRDefault="00284CB5" w:rsidP="00284CB5">
      <w:pPr>
        <w:spacing w:after="0" w:line="240" w:lineRule="auto"/>
        <w:rPr>
          <w:rFonts w:ascii="Times New Roman" w:hAnsi="Times New Roman" w:cs="Times New Roman"/>
          <w:bCs/>
        </w:rPr>
      </w:pPr>
      <w:r w:rsidRPr="00284CB5">
        <w:rPr>
          <w:rFonts w:ascii="Times New Roman" w:hAnsi="Times New Roman" w:cs="Times New Roman"/>
          <w:bCs/>
        </w:rPr>
        <w:t xml:space="preserve">For participation points, at least once a week you must turn in a notecard at the end of the class period. </w:t>
      </w:r>
    </w:p>
    <w:p w14:paraId="0CDBD9DA" w14:textId="77777777" w:rsidR="00284CB5" w:rsidRPr="00284CB5" w:rsidRDefault="00284CB5" w:rsidP="00284CB5">
      <w:pPr>
        <w:numPr>
          <w:ilvl w:val="0"/>
          <w:numId w:val="15"/>
        </w:numPr>
        <w:spacing w:after="0" w:line="240" w:lineRule="auto"/>
        <w:rPr>
          <w:rFonts w:ascii="Times New Roman" w:hAnsi="Times New Roman" w:cs="Times New Roman"/>
          <w:bCs/>
        </w:rPr>
      </w:pPr>
      <w:r w:rsidRPr="00284CB5">
        <w:rPr>
          <w:rFonts w:ascii="Times New Roman" w:hAnsi="Times New Roman" w:cs="Times New Roman"/>
          <w:bCs/>
        </w:rPr>
        <w:t>Things you can write on it:</w:t>
      </w:r>
    </w:p>
    <w:p w14:paraId="694125A8"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Is there something you didn’t understand today?</w:t>
      </w:r>
    </w:p>
    <w:p w14:paraId="034E9758"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Something you want more instruction on?</w:t>
      </w:r>
    </w:p>
    <w:p w14:paraId="7910C15D"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A question you want addressed about an assignment?</w:t>
      </w:r>
    </w:p>
    <w:p w14:paraId="12D7080C"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A grammar issue you’d like discussed?</w:t>
      </w:r>
    </w:p>
    <w:p w14:paraId="5E5C771E"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Did something not work for you in class today? Why?</w:t>
      </w:r>
    </w:p>
    <w:p w14:paraId="1C52B409" w14:textId="77777777" w:rsidR="00284CB5" w:rsidRPr="00284CB5" w:rsidRDefault="00284CB5" w:rsidP="00284CB5">
      <w:pPr>
        <w:numPr>
          <w:ilvl w:val="1"/>
          <w:numId w:val="15"/>
        </w:numPr>
        <w:spacing w:after="0" w:line="240" w:lineRule="auto"/>
        <w:rPr>
          <w:rFonts w:ascii="Times New Roman" w:hAnsi="Times New Roman" w:cs="Times New Roman"/>
          <w:bCs/>
        </w:rPr>
      </w:pPr>
      <w:r w:rsidRPr="00284CB5">
        <w:rPr>
          <w:rFonts w:ascii="Times New Roman" w:hAnsi="Times New Roman" w:cs="Times New Roman"/>
          <w:bCs/>
        </w:rPr>
        <w:t>Did something work well today? Why?</w:t>
      </w:r>
    </w:p>
    <w:p w14:paraId="2BD17398" w14:textId="77777777" w:rsidR="00284CB5" w:rsidRPr="00284CB5" w:rsidRDefault="00284CB5" w:rsidP="00284CB5">
      <w:pPr>
        <w:numPr>
          <w:ilvl w:val="0"/>
          <w:numId w:val="15"/>
        </w:numPr>
        <w:spacing w:after="0" w:line="240" w:lineRule="auto"/>
        <w:rPr>
          <w:rFonts w:ascii="Times New Roman" w:hAnsi="Times New Roman" w:cs="Times New Roman"/>
          <w:bCs/>
        </w:rPr>
      </w:pPr>
      <w:r w:rsidRPr="00284CB5">
        <w:rPr>
          <w:rFonts w:ascii="Times New Roman" w:hAnsi="Times New Roman" w:cs="Times New Roman"/>
          <w:bCs/>
        </w:rPr>
        <w:t>Please list any needs you’d like addressed or feedback you have, so we can all get the most out of this class.</w:t>
      </w:r>
    </w:p>
    <w:p w14:paraId="1D4C5C26" w14:textId="77777777" w:rsidR="00284CB5" w:rsidRPr="00284CB5" w:rsidRDefault="00284CB5" w:rsidP="00826734">
      <w:pPr>
        <w:spacing w:after="0" w:line="240" w:lineRule="auto"/>
        <w:rPr>
          <w:rFonts w:ascii="Times New Roman" w:hAnsi="Times New Roman" w:cs="Times New Roman"/>
        </w:rPr>
      </w:pPr>
    </w:p>
    <w:p w14:paraId="1577CDB0" w14:textId="77777777" w:rsidR="00826734" w:rsidRPr="00AD55B9" w:rsidRDefault="00826734" w:rsidP="00826734">
      <w:pPr>
        <w:pStyle w:val="NormalWeb"/>
        <w:spacing w:before="0" w:beforeAutospacing="0" w:after="0" w:afterAutospacing="0"/>
        <w:rPr>
          <w:b/>
          <w:szCs w:val="22"/>
          <w:u w:val="single"/>
        </w:rPr>
      </w:pPr>
      <w:r w:rsidRPr="00AD55B9">
        <w:rPr>
          <w:b/>
          <w:szCs w:val="22"/>
          <w:u w:val="single"/>
        </w:rPr>
        <w:t>Cell Phones, Electronic Devices, and Laptops:</w:t>
      </w:r>
    </w:p>
    <w:p w14:paraId="301A8F09" w14:textId="77777777" w:rsidR="00284CB5" w:rsidRPr="00284CB5" w:rsidRDefault="00284CB5" w:rsidP="002A3D86">
      <w:pPr>
        <w:numPr>
          <w:ilvl w:val="0"/>
          <w:numId w:val="16"/>
        </w:numPr>
        <w:spacing w:after="0" w:line="240" w:lineRule="auto"/>
        <w:rPr>
          <w:rFonts w:ascii="Times New Roman" w:hAnsi="Times New Roman" w:cs="Times New Roman"/>
        </w:rPr>
      </w:pPr>
      <w:r w:rsidRPr="00284CB5">
        <w:rPr>
          <w:rFonts w:ascii="Times New Roman" w:hAnsi="Times New Roman" w:cs="Times New Roman"/>
        </w:rPr>
        <w:t xml:space="preserve">Please be sure to turn off your cell phones and put all electronic devices in your bags before class begins.  It will be distracting for all of us if you text or use an electronic device during class, so </w:t>
      </w:r>
      <w:r>
        <w:rPr>
          <w:rFonts w:ascii="Times New Roman" w:hAnsi="Times New Roman" w:cs="Times New Roman"/>
        </w:rPr>
        <w:t>i</w:t>
      </w:r>
      <w:r w:rsidRPr="00284CB5">
        <w:rPr>
          <w:rFonts w:ascii="Times New Roman" w:hAnsi="Times New Roman" w:cs="Times New Roman"/>
        </w:rPr>
        <w:t xml:space="preserve">f I notice inappropriate technology use, you will receive one verbal warning and your participation grade will be reduced. If your behavior continues to be disruptive or does not improve, </w:t>
      </w:r>
      <w:r w:rsidRPr="00284CB5">
        <w:rPr>
          <w:rFonts w:ascii="Times New Roman" w:hAnsi="Times New Roman" w:cs="Times New Roman"/>
          <w:b/>
          <w:bCs/>
        </w:rPr>
        <w:t>you will be counted absent from class that day</w:t>
      </w:r>
      <w:r w:rsidRPr="00284CB5">
        <w:rPr>
          <w:rFonts w:ascii="Times New Roman" w:hAnsi="Times New Roman" w:cs="Times New Roman"/>
        </w:rPr>
        <w:t>.</w:t>
      </w:r>
    </w:p>
    <w:p w14:paraId="05EE2BA8" w14:textId="77777777" w:rsidR="00284CB5" w:rsidRPr="00284CB5" w:rsidRDefault="00284CB5" w:rsidP="00284CB5">
      <w:pPr>
        <w:numPr>
          <w:ilvl w:val="0"/>
          <w:numId w:val="16"/>
        </w:numPr>
        <w:spacing w:after="0" w:line="240" w:lineRule="auto"/>
        <w:rPr>
          <w:rFonts w:ascii="Times New Roman" w:hAnsi="Times New Roman" w:cs="Times New Roman"/>
        </w:rPr>
      </w:pPr>
      <w:r w:rsidRPr="00284CB5">
        <w:rPr>
          <w:rFonts w:ascii="Times New Roman" w:hAnsi="Times New Roman" w:cs="Times New Roman"/>
        </w:rPr>
        <w:t xml:space="preserve">If you expect a call during class (e.g., for a family emergency), please let me know in advance.  </w:t>
      </w:r>
    </w:p>
    <w:p w14:paraId="1D0D8847" w14:textId="77777777" w:rsidR="00284CB5" w:rsidRPr="00284CB5" w:rsidRDefault="00284CB5" w:rsidP="00284CB5">
      <w:pPr>
        <w:numPr>
          <w:ilvl w:val="0"/>
          <w:numId w:val="17"/>
        </w:numPr>
        <w:spacing w:after="0" w:line="240" w:lineRule="auto"/>
        <w:rPr>
          <w:rFonts w:ascii="Times New Roman" w:hAnsi="Times New Roman" w:cs="Times New Roman"/>
        </w:rPr>
      </w:pPr>
      <w:r w:rsidRPr="00284CB5">
        <w:rPr>
          <w:rFonts w:ascii="Times New Roman" w:hAnsi="Times New Roman" w:cs="Times New Roman"/>
        </w:rPr>
        <w:t xml:space="preserve">For most days of the semester, I will ask that you </w:t>
      </w:r>
      <w:r w:rsidRPr="00284CB5">
        <w:rPr>
          <w:rFonts w:ascii="Times New Roman" w:hAnsi="Times New Roman" w:cs="Times New Roman"/>
          <w:b/>
        </w:rPr>
        <w:t>refrain from using your laptop</w:t>
      </w:r>
      <w:r w:rsidRPr="00284CB5">
        <w:rPr>
          <w:rFonts w:ascii="Times New Roman" w:hAnsi="Times New Roman" w:cs="Times New Roman"/>
        </w:rPr>
        <w:t xml:space="preserve"> in class.  Laptops tend to make us far less attentive to each other and far more susceptible to online distractions.  Please plan to take notes by hand.  On a few specified days of the semester, I will allow you to use laptops for a classroom activity; I will announce in advance when laptops will be permitted.   </w:t>
      </w:r>
    </w:p>
    <w:p w14:paraId="2B31C0C5" w14:textId="77777777" w:rsidR="00284CB5" w:rsidRPr="00284CB5" w:rsidRDefault="00284CB5" w:rsidP="00284CB5">
      <w:pPr>
        <w:numPr>
          <w:ilvl w:val="0"/>
          <w:numId w:val="17"/>
        </w:numPr>
        <w:spacing w:after="0" w:line="240" w:lineRule="auto"/>
        <w:rPr>
          <w:rFonts w:ascii="Times New Roman" w:hAnsi="Times New Roman" w:cs="Times New Roman"/>
        </w:rPr>
      </w:pPr>
      <w:r w:rsidRPr="00284CB5">
        <w:rPr>
          <w:rFonts w:ascii="Times New Roman" w:hAnsi="Times New Roman" w:cs="Times New Roman"/>
        </w:rPr>
        <w:t>I do reserve the right, however, to ask you to keep your laptops on airplane mode or to close them completely if I find they are being used for things besides class work on those days.</w:t>
      </w:r>
    </w:p>
    <w:p w14:paraId="2EBD0927" w14:textId="77777777" w:rsidR="00CB7E07" w:rsidRPr="00284CB5" w:rsidRDefault="00284CB5" w:rsidP="00826734">
      <w:pPr>
        <w:numPr>
          <w:ilvl w:val="0"/>
          <w:numId w:val="17"/>
        </w:numPr>
        <w:spacing w:after="0" w:line="240" w:lineRule="auto"/>
        <w:rPr>
          <w:rFonts w:ascii="Times New Roman" w:hAnsi="Times New Roman" w:cs="Times New Roman"/>
        </w:rPr>
      </w:pPr>
      <w:r w:rsidRPr="00284CB5">
        <w:rPr>
          <w:rFonts w:ascii="Times New Roman" w:hAnsi="Times New Roman" w:cs="Times New Roman"/>
          <w:b/>
        </w:rPr>
        <w:t xml:space="preserve">Please speak with me if you have a reason for using a laptop or other technology in class: </w:t>
      </w:r>
      <w:r w:rsidRPr="00284CB5">
        <w:rPr>
          <w:rFonts w:ascii="Times New Roman" w:hAnsi="Times New Roman" w:cs="Times New Roman"/>
        </w:rPr>
        <w:t>you’re committed to zero waste, you need it for access, etc.</w:t>
      </w:r>
    </w:p>
    <w:p w14:paraId="2514F0DD" w14:textId="77777777" w:rsidR="00284CB5" w:rsidRDefault="00284CB5" w:rsidP="00826734">
      <w:pPr>
        <w:spacing w:after="0" w:line="240" w:lineRule="auto"/>
        <w:rPr>
          <w:rFonts w:ascii="Times New Roman" w:hAnsi="Times New Roman" w:cs="Times New Roman"/>
          <w:b/>
          <w:u w:val="single"/>
        </w:rPr>
      </w:pPr>
    </w:p>
    <w:p w14:paraId="2F692401" w14:textId="77777777" w:rsidR="00826734" w:rsidRDefault="00DF1310" w:rsidP="00826734">
      <w:pPr>
        <w:spacing w:after="0" w:line="240" w:lineRule="auto"/>
        <w:rPr>
          <w:rFonts w:ascii="Times New Roman" w:hAnsi="Times New Roman" w:cs="Times New Roman"/>
          <w:b/>
          <w:sz w:val="24"/>
          <w:u w:val="single"/>
        </w:rPr>
      </w:pPr>
      <w:r w:rsidRPr="00F31A5A">
        <w:rPr>
          <w:rFonts w:ascii="Times New Roman" w:hAnsi="Times New Roman" w:cs="Times New Roman"/>
          <w:b/>
          <w:sz w:val="24"/>
          <w:u w:val="single"/>
        </w:rPr>
        <w:t>Overview</w:t>
      </w:r>
      <w:r w:rsidR="00826734" w:rsidRPr="00F31A5A">
        <w:rPr>
          <w:rFonts w:ascii="Times New Roman" w:hAnsi="Times New Roman" w:cs="Times New Roman"/>
          <w:b/>
          <w:sz w:val="24"/>
          <w:u w:val="single"/>
        </w:rPr>
        <w:t xml:space="preserve"> of </w:t>
      </w:r>
      <w:r w:rsidR="00826734" w:rsidRPr="00AD55B9">
        <w:rPr>
          <w:rFonts w:ascii="Times New Roman" w:hAnsi="Times New Roman" w:cs="Times New Roman"/>
          <w:b/>
          <w:sz w:val="24"/>
          <w:u w:val="single"/>
        </w:rPr>
        <w:t xml:space="preserve">Major </w:t>
      </w:r>
      <w:r w:rsidR="00490108">
        <w:rPr>
          <w:rFonts w:ascii="Times New Roman" w:hAnsi="Times New Roman" w:cs="Times New Roman"/>
          <w:b/>
          <w:sz w:val="24"/>
          <w:u w:val="single"/>
        </w:rPr>
        <w:t>Assignments</w:t>
      </w:r>
      <w:r w:rsidR="00826734" w:rsidRPr="00AD55B9">
        <w:rPr>
          <w:rFonts w:ascii="Times New Roman" w:hAnsi="Times New Roman" w:cs="Times New Roman"/>
          <w:b/>
          <w:sz w:val="24"/>
          <w:u w:val="single"/>
        </w:rPr>
        <w:t>:</w:t>
      </w:r>
    </w:p>
    <w:p w14:paraId="6F970C68" w14:textId="77777777" w:rsidR="00AD55B9" w:rsidRDefault="00AD55B9" w:rsidP="0032287B">
      <w:pPr>
        <w:spacing w:after="0" w:line="240" w:lineRule="auto"/>
        <w:rPr>
          <w:rFonts w:ascii="Times New Roman" w:hAnsi="Times New Roman" w:cs="Times New Roman"/>
        </w:rPr>
      </w:pPr>
      <w:r w:rsidRPr="0046775E">
        <w:rPr>
          <w:rFonts w:ascii="Times New Roman" w:hAnsi="Times New Roman" w:cs="Times New Roman"/>
        </w:rPr>
        <w:t>Ove</w:t>
      </w:r>
      <w:r>
        <w:rPr>
          <w:rFonts w:ascii="Times New Roman" w:hAnsi="Times New Roman" w:cs="Times New Roman"/>
        </w:rPr>
        <w:t>r the course of the semester, I wi</w:t>
      </w:r>
      <w:r w:rsidRPr="0046775E">
        <w:rPr>
          <w:rFonts w:ascii="Times New Roman" w:hAnsi="Times New Roman" w:cs="Times New Roman"/>
        </w:rPr>
        <w:t xml:space="preserve">ll ask you to produce </w:t>
      </w:r>
      <w:r>
        <w:rPr>
          <w:rFonts w:ascii="Times New Roman" w:hAnsi="Times New Roman" w:cs="Times New Roman"/>
        </w:rPr>
        <w:t>three</w:t>
      </w:r>
      <w:r w:rsidRPr="0046775E">
        <w:rPr>
          <w:rFonts w:ascii="Times New Roman" w:hAnsi="Times New Roman" w:cs="Times New Roman"/>
        </w:rPr>
        <w:t xml:space="preserve"> formal essays</w:t>
      </w:r>
      <w:r>
        <w:rPr>
          <w:rFonts w:ascii="Times New Roman" w:hAnsi="Times New Roman" w:cs="Times New Roman"/>
        </w:rPr>
        <w:t xml:space="preserve"> and a final creative project</w:t>
      </w:r>
      <w:r w:rsidRPr="0046775E">
        <w:rPr>
          <w:rFonts w:ascii="Times New Roman" w:hAnsi="Times New Roman" w:cs="Times New Roman"/>
        </w:rPr>
        <w:t xml:space="preserve">, each of which will involve a </w:t>
      </w:r>
      <w:r w:rsidRPr="0046775E">
        <w:rPr>
          <w:rFonts w:ascii="Times New Roman" w:hAnsi="Times New Roman" w:cs="Times New Roman"/>
          <w:b/>
        </w:rPr>
        <w:t>process of drafting, peer review, revision, and self-assessment</w:t>
      </w:r>
      <w:r w:rsidRPr="0046775E">
        <w:rPr>
          <w:rFonts w:ascii="Times New Roman" w:hAnsi="Times New Roman" w:cs="Times New Roman"/>
        </w:rPr>
        <w:t xml:space="preserve">. We’ll discuss each of these assignments in much greater detail as the semester proceeds: </w:t>
      </w:r>
    </w:p>
    <w:p w14:paraId="10C3EE04" w14:textId="643C2B88" w:rsidR="00AB6E7B" w:rsidRPr="00AB6E7B" w:rsidRDefault="0032287B" w:rsidP="00AB6E7B">
      <w:pPr>
        <w:pStyle w:val="ListParagraph"/>
        <w:numPr>
          <w:ilvl w:val="0"/>
          <w:numId w:val="25"/>
        </w:numPr>
        <w:spacing w:after="0" w:line="240" w:lineRule="auto"/>
        <w:rPr>
          <w:rFonts w:ascii="Times New Roman" w:hAnsi="Times New Roman" w:cs="Times New Roman"/>
        </w:rPr>
      </w:pPr>
      <w:r w:rsidRPr="00AB6E7B">
        <w:rPr>
          <w:rFonts w:ascii="Times New Roman" w:hAnsi="Times New Roman" w:cs="Times New Roman"/>
          <w:b/>
          <w:i/>
        </w:rPr>
        <w:t>Close Reading Essay</w:t>
      </w:r>
      <w:r w:rsidRPr="00AB6E7B">
        <w:rPr>
          <w:rFonts w:ascii="Times New Roman" w:hAnsi="Times New Roman" w:cs="Times New Roman"/>
        </w:rPr>
        <w:t xml:space="preserve"> (</w:t>
      </w:r>
      <w:r w:rsidR="00BB3A1A" w:rsidRPr="00AB6E7B">
        <w:rPr>
          <w:rFonts w:ascii="Times New Roman" w:hAnsi="Times New Roman" w:cs="Times New Roman"/>
        </w:rPr>
        <w:t>4-6</w:t>
      </w:r>
      <w:r w:rsidRPr="00AB6E7B">
        <w:rPr>
          <w:rFonts w:ascii="Times New Roman" w:hAnsi="Times New Roman" w:cs="Times New Roman"/>
        </w:rPr>
        <w:t xml:space="preserve"> pages; </w:t>
      </w:r>
      <w:r w:rsidR="00F31A5A" w:rsidRPr="00AB6E7B">
        <w:rPr>
          <w:rFonts w:ascii="Times New Roman" w:hAnsi="Times New Roman" w:cs="Times New Roman"/>
        </w:rPr>
        <w:t>10</w:t>
      </w:r>
      <w:r w:rsidRPr="00AB6E7B">
        <w:rPr>
          <w:rFonts w:ascii="Times New Roman" w:hAnsi="Times New Roman" w:cs="Times New Roman"/>
        </w:rPr>
        <w:t>%):</w:t>
      </w:r>
      <w:r w:rsidR="0001242D" w:rsidRPr="00AB6E7B">
        <w:rPr>
          <w:rFonts w:ascii="Times New Roman" w:hAnsi="Times New Roman" w:cs="Times New Roman"/>
        </w:rPr>
        <w:t xml:space="preserve"> This essay will allow </w:t>
      </w:r>
      <w:r w:rsidR="00AB6E7B" w:rsidRPr="00AB6E7B">
        <w:rPr>
          <w:rFonts w:ascii="Times New Roman" w:hAnsi="Times New Roman" w:cs="Times New Roman"/>
        </w:rPr>
        <w:t>you</w:t>
      </w:r>
      <w:r w:rsidR="0001242D" w:rsidRPr="00AB6E7B">
        <w:rPr>
          <w:rFonts w:ascii="Times New Roman" w:hAnsi="Times New Roman" w:cs="Times New Roman"/>
        </w:rPr>
        <w:t xml:space="preserve"> to practice the techniques of </w:t>
      </w:r>
      <w:r w:rsidR="0001242D" w:rsidRPr="0001242D">
        <w:rPr>
          <w:rFonts w:ascii="Times New Roman" w:hAnsi="Times New Roman" w:cs="Times New Roman"/>
        </w:rPr>
        <w:t>close reading</w:t>
      </w:r>
      <w:r w:rsidR="0001242D" w:rsidRPr="00AB6E7B">
        <w:rPr>
          <w:rFonts w:ascii="Times New Roman" w:hAnsi="Times New Roman" w:cs="Times New Roman"/>
        </w:rPr>
        <w:t>: an interpretive argument that is based on careful, detailed analysis of evidence.</w:t>
      </w:r>
      <w:r w:rsidR="00AB6E7B" w:rsidRPr="00AB6E7B">
        <w:rPr>
          <w:rFonts w:ascii="Times New Roman" w:hAnsi="Times New Roman" w:cs="Times New Roman"/>
        </w:rPr>
        <w:t xml:space="preserve"> You will select a passage from Shakespeare’s </w:t>
      </w:r>
      <w:r w:rsidR="00AB6E7B" w:rsidRPr="00AB6E7B">
        <w:rPr>
          <w:rFonts w:ascii="Times New Roman" w:hAnsi="Times New Roman" w:cs="Times New Roman"/>
          <w:i/>
        </w:rPr>
        <w:t>Romeo and Juliet</w:t>
      </w:r>
      <w:r w:rsidR="00AB6E7B" w:rsidRPr="00AB6E7B">
        <w:rPr>
          <w:rFonts w:ascii="Times New Roman" w:hAnsi="Times New Roman" w:cs="Times New Roman"/>
        </w:rPr>
        <w:t xml:space="preserve"> and practice </w:t>
      </w:r>
      <w:r w:rsidR="000C1EB5">
        <w:rPr>
          <w:rFonts w:ascii="Times New Roman" w:hAnsi="Times New Roman" w:cs="Times New Roman"/>
        </w:rPr>
        <w:t xml:space="preserve">analyzing </w:t>
      </w:r>
      <w:r w:rsidR="00AB6E7B" w:rsidRPr="00AB6E7B">
        <w:rPr>
          <w:rFonts w:ascii="Times New Roman" w:hAnsi="Times New Roman" w:cs="Times New Roman"/>
        </w:rPr>
        <w:t>strange or striking details that you notice in order to craft a short argument about what you think those details mean.</w:t>
      </w:r>
    </w:p>
    <w:p w14:paraId="478EC939" w14:textId="77777777" w:rsidR="0032287B" w:rsidRPr="00AB6E7B" w:rsidRDefault="0032287B" w:rsidP="00AB6E7B">
      <w:pPr>
        <w:pStyle w:val="ListParagraph"/>
        <w:numPr>
          <w:ilvl w:val="0"/>
          <w:numId w:val="25"/>
        </w:numPr>
        <w:spacing w:after="0" w:line="240" w:lineRule="auto"/>
        <w:rPr>
          <w:rFonts w:ascii="Times New Roman" w:hAnsi="Times New Roman" w:cs="Times New Roman"/>
        </w:rPr>
      </w:pPr>
      <w:r w:rsidRPr="00AB6E7B">
        <w:rPr>
          <w:rFonts w:ascii="Times New Roman" w:hAnsi="Times New Roman" w:cs="Times New Roman"/>
          <w:b/>
          <w:i/>
        </w:rPr>
        <w:t>Comparative Analysis Essay</w:t>
      </w:r>
      <w:r w:rsidRPr="00AB6E7B">
        <w:rPr>
          <w:rFonts w:ascii="Times New Roman" w:hAnsi="Times New Roman" w:cs="Times New Roman"/>
        </w:rPr>
        <w:t xml:space="preserve"> (</w:t>
      </w:r>
      <w:r w:rsidR="00BB3A1A" w:rsidRPr="00AB6E7B">
        <w:rPr>
          <w:rFonts w:ascii="Times New Roman" w:hAnsi="Times New Roman" w:cs="Times New Roman"/>
        </w:rPr>
        <w:t>6-8</w:t>
      </w:r>
      <w:r w:rsidRPr="00AB6E7B">
        <w:rPr>
          <w:rFonts w:ascii="Times New Roman" w:hAnsi="Times New Roman" w:cs="Times New Roman"/>
        </w:rPr>
        <w:t xml:space="preserve"> pages; </w:t>
      </w:r>
      <w:r w:rsidR="005E4070" w:rsidRPr="00AB6E7B">
        <w:rPr>
          <w:rFonts w:ascii="Times New Roman" w:hAnsi="Times New Roman" w:cs="Times New Roman"/>
        </w:rPr>
        <w:t>20</w:t>
      </w:r>
      <w:r w:rsidRPr="00AB6E7B">
        <w:rPr>
          <w:rFonts w:ascii="Times New Roman" w:hAnsi="Times New Roman" w:cs="Times New Roman"/>
        </w:rPr>
        <w:t>%):</w:t>
      </w:r>
      <w:r w:rsidR="0001242D" w:rsidRPr="00AB6E7B">
        <w:rPr>
          <w:rFonts w:ascii="Times New Roman" w:hAnsi="Times New Roman" w:cs="Times New Roman"/>
        </w:rPr>
        <w:t xml:space="preserve"> In this longer essay, </w:t>
      </w:r>
      <w:r w:rsidR="00AB6E7B" w:rsidRPr="00AB6E7B">
        <w:rPr>
          <w:rFonts w:ascii="Times New Roman" w:hAnsi="Times New Roman" w:cs="Times New Roman"/>
        </w:rPr>
        <w:t>you</w:t>
      </w:r>
      <w:r w:rsidR="0001242D" w:rsidRPr="00AB6E7B">
        <w:rPr>
          <w:rFonts w:ascii="Times New Roman" w:hAnsi="Times New Roman" w:cs="Times New Roman"/>
        </w:rPr>
        <w:t xml:space="preserve"> </w:t>
      </w:r>
      <w:r w:rsidR="00AB6E7B" w:rsidRPr="00AB6E7B">
        <w:rPr>
          <w:rFonts w:ascii="Times New Roman" w:hAnsi="Times New Roman" w:cs="Times New Roman"/>
        </w:rPr>
        <w:t>will build on the skills you learned from writing your Close Reading essay</w:t>
      </w:r>
      <w:r w:rsidR="0001242D" w:rsidRPr="00AB6E7B">
        <w:rPr>
          <w:rFonts w:ascii="Times New Roman" w:hAnsi="Times New Roman" w:cs="Times New Roman"/>
        </w:rPr>
        <w:t xml:space="preserve"> by crafting a comparative argument that puts two different texts in conversation</w:t>
      </w:r>
      <w:r w:rsidR="00AB6E7B" w:rsidRPr="00AB6E7B">
        <w:rPr>
          <w:rFonts w:ascii="Times New Roman" w:hAnsi="Times New Roman" w:cs="Times New Roman"/>
        </w:rPr>
        <w:t>, in order to produce an original argument that could not be reached through analysis of one of the texts alone.</w:t>
      </w:r>
    </w:p>
    <w:p w14:paraId="4BCA6B45" w14:textId="48BF5228" w:rsidR="00324C57" w:rsidRPr="00324C57" w:rsidRDefault="0032287B" w:rsidP="00324C57">
      <w:pPr>
        <w:pStyle w:val="ListParagraph"/>
        <w:numPr>
          <w:ilvl w:val="0"/>
          <w:numId w:val="25"/>
        </w:numPr>
        <w:spacing w:after="0" w:line="240" w:lineRule="auto"/>
        <w:rPr>
          <w:rFonts w:ascii="Times New Roman" w:hAnsi="Times New Roman" w:cs="Times New Roman"/>
        </w:rPr>
      </w:pPr>
      <w:r w:rsidRPr="0001242D">
        <w:rPr>
          <w:rFonts w:ascii="Times New Roman" w:hAnsi="Times New Roman" w:cs="Times New Roman"/>
          <w:b/>
          <w:i/>
        </w:rPr>
        <w:lastRenderedPageBreak/>
        <w:t>Research-based Revision Essay</w:t>
      </w:r>
      <w:r>
        <w:rPr>
          <w:rFonts w:ascii="Times New Roman" w:hAnsi="Times New Roman" w:cs="Times New Roman"/>
        </w:rPr>
        <w:t xml:space="preserve"> (</w:t>
      </w:r>
      <w:r w:rsidR="005E4070">
        <w:rPr>
          <w:rFonts w:ascii="Times New Roman" w:hAnsi="Times New Roman" w:cs="Times New Roman"/>
        </w:rPr>
        <w:t>8-1</w:t>
      </w:r>
      <w:r w:rsidR="00BB3A1A">
        <w:rPr>
          <w:rFonts w:ascii="Times New Roman" w:hAnsi="Times New Roman" w:cs="Times New Roman"/>
        </w:rPr>
        <w:t>0</w:t>
      </w:r>
      <w:r>
        <w:rPr>
          <w:rFonts w:ascii="Times New Roman" w:hAnsi="Times New Roman" w:cs="Times New Roman"/>
        </w:rPr>
        <w:t xml:space="preserve"> pages; </w:t>
      </w:r>
      <w:r w:rsidR="005E4070">
        <w:rPr>
          <w:rFonts w:ascii="Times New Roman" w:hAnsi="Times New Roman" w:cs="Times New Roman"/>
        </w:rPr>
        <w:t>20</w:t>
      </w:r>
      <w:r>
        <w:rPr>
          <w:rFonts w:ascii="Times New Roman" w:hAnsi="Times New Roman" w:cs="Times New Roman"/>
        </w:rPr>
        <w:t>%):</w:t>
      </w:r>
      <w:r w:rsidR="00324C57">
        <w:rPr>
          <w:rFonts w:ascii="Times New Roman" w:hAnsi="Times New Roman" w:cs="Times New Roman"/>
        </w:rPr>
        <w:t xml:space="preserve"> </w:t>
      </w:r>
      <w:r w:rsidR="00AB6E7B">
        <w:rPr>
          <w:rFonts w:ascii="Times New Roman" w:hAnsi="Times New Roman" w:cs="Times New Roman"/>
        </w:rPr>
        <w:t>This essay will ask you to return to your Comparative Analysis essay in order to integrate research and academic scholarship into your argument. You</w:t>
      </w:r>
      <w:r w:rsidR="00324C57">
        <w:rPr>
          <w:rFonts w:ascii="Times New Roman" w:hAnsi="Times New Roman" w:cs="Times New Roman"/>
        </w:rPr>
        <w:t xml:space="preserve"> will </w:t>
      </w:r>
      <w:r w:rsidR="00324C57" w:rsidRPr="00324C57">
        <w:rPr>
          <w:rFonts w:ascii="Times New Roman" w:hAnsi="Times New Roman" w:cs="Times New Roman"/>
        </w:rPr>
        <w:t>substantial</w:t>
      </w:r>
      <w:r w:rsidR="00AB6E7B">
        <w:rPr>
          <w:rFonts w:ascii="Times New Roman" w:hAnsi="Times New Roman" w:cs="Times New Roman"/>
        </w:rPr>
        <w:t>ly</w:t>
      </w:r>
      <w:r w:rsidR="00324C57" w:rsidRPr="00324C57">
        <w:rPr>
          <w:rFonts w:ascii="Times New Roman" w:hAnsi="Times New Roman" w:cs="Times New Roman"/>
        </w:rPr>
        <w:t xml:space="preserve"> revis</w:t>
      </w:r>
      <w:r w:rsidR="00324C57">
        <w:rPr>
          <w:rFonts w:ascii="Times New Roman" w:hAnsi="Times New Roman" w:cs="Times New Roman"/>
        </w:rPr>
        <w:t xml:space="preserve">e </w:t>
      </w:r>
      <w:r w:rsidR="00AB6E7B">
        <w:rPr>
          <w:rFonts w:ascii="Times New Roman" w:hAnsi="Times New Roman" w:cs="Times New Roman"/>
        </w:rPr>
        <w:t>that paper</w:t>
      </w:r>
      <w:r w:rsidR="00324C57" w:rsidRPr="00324C57">
        <w:rPr>
          <w:rFonts w:ascii="Times New Roman" w:hAnsi="Times New Roman" w:cs="Times New Roman"/>
        </w:rPr>
        <w:t xml:space="preserve"> by </w:t>
      </w:r>
      <w:r w:rsidR="00324C57">
        <w:rPr>
          <w:rFonts w:ascii="Times New Roman" w:hAnsi="Times New Roman" w:cs="Times New Roman"/>
        </w:rPr>
        <w:t xml:space="preserve">identifying and </w:t>
      </w:r>
      <w:r w:rsidR="00324C57" w:rsidRPr="00324C57">
        <w:rPr>
          <w:rFonts w:ascii="Times New Roman" w:hAnsi="Times New Roman" w:cs="Times New Roman"/>
        </w:rPr>
        <w:t>engaging with others’ ideas</w:t>
      </w:r>
      <w:r w:rsidR="00324C57">
        <w:rPr>
          <w:rFonts w:ascii="Times New Roman" w:hAnsi="Times New Roman" w:cs="Times New Roman"/>
        </w:rPr>
        <w:t xml:space="preserve"> (including resistance to </w:t>
      </w:r>
      <w:r w:rsidR="00AB6E7B">
        <w:rPr>
          <w:rFonts w:ascii="Times New Roman" w:hAnsi="Times New Roman" w:cs="Times New Roman"/>
        </w:rPr>
        <w:t>you</w:t>
      </w:r>
      <w:r w:rsidR="00A72ED7">
        <w:rPr>
          <w:rFonts w:ascii="Times New Roman" w:hAnsi="Times New Roman" w:cs="Times New Roman"/>
        </w:rPr>
        <w:t>r</w:t>
      </w:r>
      <w:r w:rsidR="00324C57">
        <w:rPr>
          <w:rFonts w:ascii="Times New Roman" w:hAnsi="Times New Roman" w:cs="Times New Roman"/>
        </w:rPr>
        <w:t xml:space="preserve"> argument) in order to </w:t>
      </w:r>
      <w:r w:rsidR="00324C57" w:rsidRPr="00324C57">
        <w:rPr>
          <w:rFonts w:ascii="Times New Roman" w:hAnsi="Times New Roman" w:cs="Times New Roman"/>
        </w:rPr>
        <w:t>participat</w:t>
      </w:r>
      <w:r w:rsidR="00324C57">
        <w:rPr>
          <w:rFonts w:ascii="Times New Roman" w:hAnsi="Times New Roman" w:cs="Times New Roman"/>
        </w:rPr>
        <w:t>e</w:t>
      </w:r>
      <w:r w:rsidR="00324C57" w:rsidRPr="00324C57">
        <w:rPr>
          <w:rFonts w:ascii="Times New Roman" w:hAnsi="Times New Roman" w:cs="Times New Roman"/>
        </w:rPr>
        <w:t xml:space="preserve"> in a broader conversation or debate</w:t>
      </w:r>
      <w:r w:rsidR="00324C57">
        <w:rPr>
          <w:rFonts w:ascii="Times New Roman" w:hAnsi="Times New Roman" w:cs="Times New Roman"/>
        </w:rPr>
        <w:t>.</w:t>
      </w:r>
    </w:p>
    <w:p w14:paraId="2F820E8F" w14:textId="2EDB74D1" w:rsidR="0032287B" w:rsidRPr="00DF1310" w:rsidRDefault="0032287B" w:rsidP="00DF1310">
      <w:pPr>
        <w:pStyle w:val="ListParagraph"/>
        <w:numPr>
          <w:ilvl w:val="0"/>
          <w:numId w:val="25"/>
        </w:numPr>
        <w:spacing w:after="0" w:line="240" w:lineRule="auto"/>
        <w:rPr>
          <w:rFonts w:ascii="Times New Roman" w:hAnsi="Times New Roman" w:cs="Times New Roman"/>
        </w:rPr>
      </w:pPr>
      <w:r w:rsidRPr="00DF1310">
        <w:rPr>
          <w:rFonts w:ascii="Times New Roman" w:hAnsi="Times New Roman" w:cs="Times New Roman"/>
          <w:b/>
          <w:i/>
        </w:rPr>
        <w:t>Creative Project</w:t>
      </w:r>
      <w:r w:rsidRPr="00DF1310">
        <w:rPr>
          <w:rFonts w:ascii="Times New Roman" w:hAnsi="Times New Roman" w:cs="Times New Roman"/>
        </w:rPr>
        <w:t xml:space="preserve"> (</w:t>
      </w:r>
      <w:r w:rsidR="002C21C7">
        <w:rPr>
          <w:rFonts w:ascii="Times New Roman" w:hAnsi="Times New Roman" w:cs="Times New Roman"/>
        </w:rPr>
        <w:t>2-3</w:t>
      </w:r>
      <w:r w:rsidRPr="00DF1310">
        <w:rPr>
          <w:rFonts w:ascii="Times New Roman" w:hAnsi="Times New Roman" w:cs="Times New Roman"/>
        </w:rPr>
        <w:t xml:space="preserve"> page</w:t>
      </w:r>
      <w:r w:rsidR="0001242D" w:rsidRPr="00DF1310">
        <w:rPr>
          <w:rFonts w:ascii="Times New Roman" w:hAnsi="Times New Roman" w:cs="Times New Roman"/>
        </w:rPr>
        <w:t xml:space="preserve"> reflecti</w:t>
      </w:r>
      <w:r w:rsidR="002C21C7">
        <w:rPr>
          <w:rFonts w:ascii="Times New Roman" w:hAnsi="Times New Roman" w:cs="Times New Roman"/>
        </w:rPr>
        <w:t>ve essay</w:t>
      </w:r>
      <w:r w:rsidR="0001242D" w:rsidRPr="00DF1310">
        <w:rPr>
          <w:rFonts w:ascii="Times New Roman" w:hAnsi="Times New Roman" w:cs="Times New Roman"/>
        </w:rPr>
        <w:t xml:space="preserve"> + project</w:t>
      </w:r>
      <w:r w:rsidRPr="00DF1310">
        <w:rPr>
          <w:rFonts w:ascii="Times New Roman" w:hAnsi="Times New Roman" w:cs="Times New Roman"/>
        </w:rPr>
        <w:t xml:space="preserve">; </w:t>
      </w:r>
      <w:r w:rsidR="00F31A5A">
        <w:rPr>
          <w:rFonts w:ascii="Times New Roman" w:hAnsi="Times New Roman" w:cs="Times New Roman"/>
        </w:rPr>
        <w:t>10</w:t>
      </w:r>
      <w:r w:rsidRPr="00DF1310">
        <w:rPr>
          <w:rFonts w:ascii="Times New Roman" w:hAnsi="Times New Roman" w:cs="Times New Roman"/>
        </w:rPr>
        <w:t>%):</w:t>
      </w:r>
      <w:r w:rsidR="00DF1310" w:rsidRPr="00DF1310">
        <w:rPr>
          <w:rFonts w:ascii="Times New Roman" w:hAnsi="Times New Roman" w:cs="Times New Roman"/>
        </w:rPr>
        <w:t xml:space="preserve"> For </w:t>
      </w:r>
      <w:r w:rsidR="00AB6E7B">
        <w:rPr>
          <w:rFonts w:ascii="Times New Roman" w:hAnsi="Times New Roman" w:cs="Times New Roman"/>
        </w:rPr>
        <w:t>your</w:t>
      </w:r>
      <w:r w:rsidR="00DF1310" w:rsidRPr="00DF1310">
        <w:rPr>
          <w:rFonts w:ascii="Times New Roman" w:hAnsi="Times New Roman" w:cs="Times New Roman"/>
        </w:rPr>
        <w:t xml:space="preserve"> final project, </w:t>
      </w:r>
      <w:r w:rsidR="00AB6E7B">
        <w:rPr>
          <w:rFonts w:ascii="Times New Roman" w:hAnsi="Times New Roman" w:cs="Times New Roman"/>
        </w:rPr>
        <w:t>you</w:t>
      </w:r>
      <w:r w:rsidR="00DF1310" w:rsidRPr="00DF1310">
        <w:rPr>
          <w:rFonts w:ascii="Times New Roman" w:hAnsi="Times New Roman" w:cs="Times New Roman"/>
        </w:rPr>
        <w:t xml:space="preserve"> will experiment with adapting </w:t>
      </w:r>
      <w:r w:rsidR="00DF1310">
        <w:rPr>
          <w:rFonts w:ascii="Times New Roman" w:hAnsi="Times New Roman" w:cs="Times New Roman"/>
          <w:i/>
        </w:rPr>
        <w:t>Romeo and Juliet</w:t>
      </w:r>
      <w:r w:rsidR="00DF1310">
        <w:rPr>
          <w:rFonts w:ascii="Times New Roman" w:hAnsi="Times New Roman" w:cs="Times New Roman"/>
        </w:rPr>
        <w:t xml:space="preserve"> </w:t>
      </w:r>
      <w:r w:rsidR="00DF1310" w:rsidRPr="00DF1310">
        <w:rPr>
          <w:rFonts w:ascii="Times New Roman" w:hAnsi="Times New Roman" w:cs="Times New Roman"/>
        </w:rPr>
        <w:t xml:space="preserve">into a new genre or medium and for a new audience. </w:t>
      </w:r>
      <w:bookmarkStart w:id="0" w:name="_Hlk16188927"/>
      <w:r w:rsidR="00AB6E7B">
        <w:rPr>
          <w:rFonts w:ascii="Times New Roman" w:hAnsi="Times New Roman" w:cs="Times New Roman"/>
        </w:rPr>
        <w:t>You</w:t>
      </w:r>
      <w:r w:rsidR="00DF1310" w:rsidRPr="00DF1310">
        <w:rPr>
          <w:rFonts w:ascii="Times New Roman" w:hAnsi="Times New Roman" w:cs="Times New Roman"/>
        </w:rPr>
        <w:t xml:space="preserve"> are encouraged to engage with adaptation </w:t>
      </w:r>
      <w:r w:rsidR="00746D5C">
        <w:rPr>
          <w:rFonts w:ascii="Times New Roman" w:hAnsi="Times New Roman" w:cs="Times New Roman"/>
        </w:rPr>
        <w:t xml:space="preserve">as </w:t>
      </w:r>
      <w:r w:rsidR="00DF1310" w:rsidRPr="00DF1310">
        <w:rPr>
          <w:rFonts w:ascii="Times New Roman" w:hAnsi="Times New Roman" w:cs="Times New Roman"/>
        </w:rPr>
        <w:t xml:space="preserve">creatively as </w:t>
      </w:r>
      <w:r w:rsidR="00D776BD">
        <w:rPr>
          <w:rFonts w:ascii="Times New Roman" w:hAnsi="Times New Roman" w:cs="Times New Roman"/>
        </w:rPr>
        <w:t>you</w:t>
      </w:r>
      <w:r w:rsidR="00DF1310" w:rsidRPr="00DF1310">
        <w:rPr>
          <w:rFonts w:ascii="Times New Roman" w:hAnsi="Times New Roman" w:cs="Times New Roman"/>
        </w:rPr>
        <w:t xml:space="preserve"> like, while also thinking carefully about how changes in form, genre, and medium affect the message of a text and invite new modes of audience engagement</w:t>
      </w:r>
      <w:bookmarkEnd w:id="0"/>
      <w:r w:rsidR="00DF1310" w:rsidRPr="00DF1310">
        <w:rPr>
          <w:rFonts w:ascii="Times New Roman" w:hAnsi="Times New Roman" w:cs="Times New Roman"/>
        </w:rPr>
        <w:t xml:space="preserve">. </w:t>
      </w:r>
      <w:r w:rsidR="00AB6E7B">
        <w:rPr>
          <w:rFonts w:ascii="Times New Roman" w:hAnsi="Times New Roman" w:cs="Times New Roman"/>
        </w:rPr>
        <w:t>You</w:t>
      </w:r>
      <w:r w:rsidR="00DF1310" w:rsidRPr="00DF1310">
        <w:rPr>
          <w:rFonts w:ascii="Times New Roman" w:hAnsi="Times New Roman" w:cs="Times New Roman"/>
        </w:rPr>
        <w:t xml:space="preserve"> will also write a short </w:t>
      </w:r>
      <w:r w:rsidR="00DF1310" w:rsidRPr="00DF1310">
        <w:rPr>
          <w:rFonts w:ascii="Times New Roman" w:hAnsi="Times New Roman" w:cs="Times New Roman"/>
          <w:i/>
          <w:iCs/>
        </w:rPr>
        <w:t xml:space="preserve">Reflective Essay </w:t>
      </w:r>
      <w:r w:rsidR="00DF1310" w:rsidRPr="00DF1310">
        <w:rPr>
          <w:rFonts w:ascii="Times New Roman" w:hAnsi="Times New Roman" w:cs="Times New Roman"/>
        </w:rPr>
        <w:t xml:space="preserve">(2-3 pages) about the decisions </w:t>
      </w:r>
      <w:r w:rsidR="00AB6E7B">
        <w:rPr>
          <w:rFonts w:ascii="Times New Roman" w:hAnsi="Times New Roman" w:cs="Times New Roman"/>
        </w:rPr>
        <w:t>you</w:t>
      </w:r>
      <w:r w:rsidR="00DF1310" w:rsidRPr="00DF1310">
        <w:rPr>
          <w:rFonts w:ascii="Times New Roman" w:hAnsi="Times New Roman" w:cs="Times New Roman"/>
        </w:rPr>
        <w:t xml:space="preserve"> made in </w:t>
      </w:r>
      <w:r w:rsidR="00344C18">
        <w:rPr>
          <w:rFonts w:ascii="Times New Roman" w:hAnsi="Times New Roman" w:cs="Times New Roman"/>
        </w:rPr>
        <w:t xml:space="preserve">your </w:t>
      </w:r>
      <w:r w:rsidR="00DF1310" w:rsidRPr="00DF1310">
        <w:rPr>
          <w:rFonts w:ascii="Times New Roman" w:hAnsi="Times New Roman" w:cs="Times New Roman"/>
        </w:rPr>
        <w:t xml:space="preserve">adaptation </w:t>
      </w:r>
      <w:r w:rsidR="00344C18">
        <w:rPr>
          <w:rFonts w:ascii="Times New Roman" w:hAnsi="Times New Roman" w:cs="Times New Roman"/>
        </w:rPr>
        <w:t xml:space="preserve">process </w:t>
      </w:r>
      <w:r w:rsidR="00DF1310" w:rsidRPr="00DF1310">
        <w:rPr>
          <w:rFonts w:ascii="Times New Roman" w:hAnsi="Times New Roman" w:cs="Times New Roman"/>
        </w:rPr>
        <w:t xml:space="preserve">and what effects </w:t>
      </w:r>
      <w:r w:rsidR="00AB6E7B">
        <w:rPr>
          <w:rFonts w:ascii="Times New Roman" w:hAnsi="Times New Roman" w:cs="Times New Roman"/>
        </w:rPr>
        <w:t xml:space="preserve">you </w:t>
      </w:r>
      <w:r w:rsidR="00DF1310" w:rsidRPr="00DF1310">
        <w:rPr>
          <w:rFonts w:ascii="Times New Roman" w:hAnsi="Times New Roman" w:cs="Times New Roman"/>
        </w:rPr>
        <w:t>think those decisions would have on audience interpretation and experience.</w:t>
      </w:r>
    </w:p>
    <w:p w14:paraId="2B754B48" w14:textId="77777777" w:rsidR="00AD55B9" w:rsidRPr="00AD55B9" w:rsidRDefault="00AD55B9" w:rsidP="00826734">
      <w:pPr>
        <w:spacing w:after="0" w:line="240" w:lineRule="auto"/>
        <w:rPr>
          <w:rFonts w:ascii="Times New Roman" w:hAnsi="Times New Roman" w:cs="Times New Roman"/>
          <w:sz w:val="24"/>
        </w:rPr>
      </w:pPr>
    </w:p>
    <w:p w14:paraId="4DD5DFFF" w14:textId="77777777" w:rsidR="00826734" w:rsidRPr="00807899" w:rsidRDefault="00826734" w:rsidP="00826734">
      <w:pPr>
        <w:spacing w:after="0" w:line="240" w:lineRule="auto"/>
        <w:rPr>
          <w:rFonts w:ascii="Times New Roman" w:hAnsi="Times New Roman" w:cs="Times New Roman"/>
        </w:rPr>
      </w:pPr>
      <w:r w:rsidRPr="00807899">
        <w:rPr>
          <w:rFonts w:ascii="Times New Roman" w:hAnsi="Times New Roman" w:cs="Times New Roman"/>
          <w:b/>
        </w:rPr>
        <w:t xml:space="preserve">Late Submission of </w:t>
      </w:r>
      <w:r w:rsidR="00490108" w:rsidRPr="00807899">
        <w:rPr>
          <w:rFonts w:ascii="Times New Roman" w:hAnsi="Times New Roman" w:cs="Times New Roman"/>
          <w:b/>
        </w:rPr>
        <w:t>Major</w:t>
      </w:r>
      <w:r w:rsidRPr="00807899">
        <w:rPr>
          <w:rFonts w:ascii="Times New Roman" w:hAnsi="Times New Roman" w:cs="Times New Roman"/>
          <w:b/>
        </w:rPr>
        <w:t xml:space="preserve"> </w:t>
      </w:r>
      <w:r w:rsidR="00490108" w:rsidRPr="00807899">
        <w:rPr>
          <w:rFonts w:ascii="Times New Roman" w:hAnsi="Times New Roman" w:cs="Times New Roman"/>
          <w:b/>
        </w:rPr>
        <w:t>Assignments</w:t>
      </w:r>
      <w:r w:rsidRPr="00807899">
        <w:rPr>
          <w:rFonts w:ascii="Times New Roman" w:hAnsi="Times New Roman" w:cs="Times New Roman"/>
          <w:b/>
        </w:rPr>
        <w:t>:</w:t>
      </w:r>
    </w:p>
    <w:p w14:paraId="20FF277C" w14:textId="45DE74F2" w:rsidR="00DE75E0" w:rsidRDefault="00490108" w:rsidP="00B44FC1">
      <w:pPr>
        <w:pStyle w:val="BodyText"/>
        <w:spacing w:line="240" w:lineRule="auto"/>
        <w:rPr>
          <w:rFonts w:ascii="Times New Roman" w:hAnsi="Times New Roman" w:cs="Times New Roman"/>
        </w:rPr>
      </w:pPr>
      <w:r w:rsidRPr="00490108">
        <w:rPr>
          <w:rFonts w:ascii="Times New Roman" w:hAnsi="Times New Roman" w:cs="Times New Roman"/>
        </w:rPr>
        <w:t>If you need an extension, you must</w:t>
      </w:r>
      <w:r w:rsidRPr="00490108">
        <w:rPr>
          <w:rFonts w:ascii="Times New Roman" w:hAnsi="Times New Roman" w:cs="Times New Roman"/>
          <w:b/>
        </w:rPr>
        <w:t xml:space="preserve"> ask at least 48 </w:t>
      </w:r>
      <w:r w:rsidRPr="00490108">
        <w:rPr>
          <w:rFonts w:ascii="Times New Roman" w:hAnsi="Times New Roman" w:cs="Times New Roman"/>
          <w:b/>
          <w:bCs/>
        </w:rPr>
        <w:t>hours before the assignment is due</w:t>
      </w:r>
      <w:r w:rsidRPr="00490108">
        <w:rPr>
          <w:rFonts w:ascii="Times New Roman" w:hAnsi="Times New Roman" w:cs="Times New Roman"/>
          <w:b/>
        </w:rPr>
        <w:t xml:space="preserve">. </w:t>
      </w:r>
      <w:r w:rsidRPr="00490108">
        <w:rPr>
          <w:rFonts w:ascii="Times New Roman" w:hAnsi="Times New Roman" w:cs="Times New Roman"/>
        </w:rPr>
        <w:t>Extensions will be granted on an as-needed basis, and I reserve the right to deny extensions for any assignment.</w:t>
      </w:r>
      <w:r>
        <w:rPr>
          <w:rFonts w:ascii="Times New Roman" w:hAnsi="Times New Roman" w:cs="Times New Roman"/>
        </w:rPr>
        <w:t xml:space="preserve"> </w:t>
      </w:r>
      <w:r w:rsidR="00DE75E0" w:rsidRPr="0046775E">
        <w:rPr>
          <w:rFonts w:ascii="Times New Roman" w:hAnsi="Times New Roman" w:cs="Times New Roman"/>
        </w:rPr>
        <w:t xml:space="preserve">Unless you </w:t>
      </w:r>
      <w:r w:rsidRPr="00490108">
        <w:rPr>
          <w:rFonts w:ascii="Times New Roman" w:hAnsi="Times New Roman" w:cs="Times New Roman"/>
        </w:rPr>
        <w:t>receive an extension</w:t>
      </w:r>
      <w:r w:rsidR="00DE75E0" w:rsidRPr="0046775E">
        <w:rPr>
          <w:rFonts w:ascii="Times New Roman" w:hAnsi="Times New Roman" w:cs="Times New Roman"/>
        </w:rPr>
        <w:t xml:space="preserve">, </w:t>
      </w:r>
      <w:r w:rsidR="00DE75E0" w:rsidRPr="00FD3CF6">
        <w:rPr>
          <w:rFonts w:ascii="Times New Roman" w:hAnsi="Times New Roman" w:cs="Times New Roman"/>
        </w:rPr>
        <w:t xml:space="preserve">I’ll lower your grade for the assignment </w:t>
      </w:r>
      <w:r w:rsidR="00DE75E0" w:rsidRPr="00FD3CF6">
        <w:rPr>
          <w:rFonts w:ascii="Times New Roman" w:hAnsi="Times New Roman" w:cs="Times New Roman"/>
          <w:b/>
        </w:rPr>
        <w:t>by</w:t>
      </w:r>
      <w:r w:rsidR="00DE75E0" w:rsidRPr="00FD3CF6">
        <w:rPr>
          <w:rFonts w:ascii="Times New Roman" w:hAnsi="Times New Roman" w:cs="Times New Roman"/>
        </w:rPr>
        <w:t xml:space="preserve"> </w:t>
      </w:r>
      <w:r w:rsidR="00DE75E0" w:rsidRPr="00FD3CF6">
        <w:rPr>
          <w:rFonts w:ascii="Times New Roman" w:hAnsi="Times New Roman" w:cs="Times New Roman"/>
          <w:b/>
          <w:bCs/>
        </w:rPr>
        <w:t xml:space="preserve">one-third of a letter grade </w:t>
      </w:r>
      <w:r w:rsidR="00DE75E0" w:rsidRPr="00FD3CF6">
        <w:rPr>
          <w:rFonts w:ascii="Times New Roman" w:hAnsi="Times New Roman" w:cs="Times New Roman"/>
          <w:b/>
        </w:rPr>
        <w:t xml:space="preserve">for </w:t>
      </w:r>
      <w:r w:rsidR="00DE75E0" w:rsidRPr="00FD3CF6">
        <w:rPr>
          <w:rFonts w:ascii="Times New Roman" w:hAnsi="Times New Roman" w:cs="Times New Roman"/>
          <w:b/>
          <w:u w:val="single"/>
        </w:rPr>
        <w:t xml:space="preserve">each </w:t>
      </w:r>
      <w:r w:rsidR="00DE75E0" w:rsidRPr="00FD3CF6">
        <w:rPr>
          <w:rFonts w:ascii="Times New Roman" w:hAnsi="Times New Roman" w:cs="Times New Roman"/>
          <w:b/>
        </w:rPr>
        <w:t>day</w:t>
      </w:r>
      <w:r w:rsidR="00DE75E0" w:rsidRPr="00FD3CF6">
        <w:rPr>
          <w:rFonts w:ascii="Times New Roman" w:hAnsi="Times New Roman" w:cs="Times New Roman"/>
        </w:rPr>
        <w:t xml:space="preserve"> that it is late.  For instance, if you submit a “B” paper two days late, your grade will become a “C+.” </w:t>
      </w:r>
    </w:p>
    <w:p w14:paraId="023945E1" w14:textId="5F746A65" w:rsidR="00B44FC1" w:rsidRDefault="00B44FC1" w:rsidP="00B44FC1">
      <w:pPr>
        <w:pStyle w:val="BodyText"/>
        <w:spacing w:after="0"/>
        <w:rPr>
          <w:rFonts w:ascii="Times New Roman" w:hAnsi="Times New Roman" w:cs="Times New Roman"/>
        </w:rPr>
      </w:pPr>
    </w:p>
    <w:p w14:paraId="3F9A8C4F" w14:textId="38E22DD0" w:rsidR="00B44FC1" w:rsidRDefault="00B44FC1" w:rsidP="00B44FC1">
      <w:pPr>
        <w:pStyle w:val="BodyText"/>
        <w:spacing w:after="0" w:line="240" w:lineRule="auto"/>
        <w:rPr>
          <w:rFonts w:ascii="Times New Roman" w:hAnsi="Times New Roman" w:cs="Times New Roman"/>
        </w:rPr>
      </w:pPr>
      <w:r w:rsidRPr="00B44FC1">
        <w:rPr>
          <w:rFonts w:ascii="Times New Roman" w:hAnsi="Times New Roman" w:cs="Times New Roman"/>
          <w:b/>
          <w:bCs/>
          <w:sz w:val="24"/>
          <w:szCs w:val="24"/>
          <w:u w:val="single"/>
        </w:rPr>
        <w:t>Sh*t Happens:</w:t>
      </w:r>
      <w:r w:rsidRPr="00B44FC1">
        <w:rPr>
          <w:rFonts w:ascii="Times New Roman" w:hAnsi="Times New Roman" w:cs="Times New Roman"/>
        </w:rPr>
        <w:br/>
        <w:t xml:space="preserve">I know that sometimes, despite the best of intentions, sh*t happens. Therefore, you will be granted </w:t>
      </w:r>
      <w:r w:rsidRPr="00B44FC1">
        <w:rPr>
          <w:rFonts w:ascii="Times New Roman" w:hAnsi="Times New Roman" w:cs="Times New Roman"/>
          <w:b/>
          <w:bCs/>
        </w:rPr>
        <w:t>ONE free pass</w:t>
      </w:r>
      <w:r w:rsidRPr="00B44FC1">
        <w:rPr>
          <w:rFonts w:ascii="Times New Roman" w:hAnsi="Times New Roman" w:cs="Times New Roman"/>
        </w:rPr>
        <w:t xml:space="preserve"> to turn in something </w:t>
      </w:r>
      <w:r w:rsidRPr="00B44FC1">
        <w:rPr>
          <w:rFonts w:ascii="Times New Roman" w:hAnsi="Times New Roman" w:cs="Times New Roman"/>
          <w:b/>
          <w:bCs/>
        </w:rPr>
        <w:t>up to 3 days late</w:t>
      </w:r>
      <w:r w:rsidRPr="00B44FC1">
        <w:rPr>
          <w:rFonts w:ascii="Times New Roman" w:hAnsi="Times New Roman" w:cs="Times New Roman"/>
        </w:rPr>
        <w:t xml:space="preserve">, without asking for an extension or providing an excuse. All you need to do is </w:t>
      </w:r>
      <w:r w:rsidRPr="00B44FC1">
        <w:rPr>
          <w:rFonts w:ascii="Times New Roman" w:hAnsi="Times New Roman" w:cs="Times New Roman"/>
          <w:u w:val="single"/>
        </w:rPr>
        <w:t>email me</w:t>
      </w:r>
      <w:r>
        <w:rPr>
          <w:rFonts w:ascii="Times New Roman" w:hAnsi="Times New Roman" w:cs="Times New Roman"/>
        </w:rPr>
        <w:t xml:space="preserve"> at or before the time it’s due</w:t>
      </w:r>
      <w:r w:rsidRPr="00B44FC1">
        <w:rPr>
          <w:rFonts w:ascii="Times New Roman" w:hAnsi="Times New Roman" w:cs="Times New Roman"/>
        </w:rPr>
        <w:t xml:space="preserve"> and say that you’re using your free pass. Once you’ve used your free pass, you can still ask for extensions </w:t>
      </w:r>
      <w:r>
        <w:rPr>
          <w:rFonts w:ascii="Times New Roman" w:hAnsi="Times New Roman" w:cs="Times New Roman"/>
        </w:rPr>
        <w:t>wi</w:t>
      </w:r>
      <w:r w:rsidR="002A385A">
        <w:rPr>
          <w:rFonts w:ascii="Times New Roman" w:hAnsi="Times New Roman" w:cs="Times New Roman"/>
        </w:rPr>
        <w:t>th</w:t>
      </w:r>
      <w:r>
        <w:rPr>
          <w:rFonts w:ascii="Times New Roman" w:hAnsi="Times New Roman" w:cs="Times New Roman"/>
        </w:rPr>
        <w:t xml:space="preserve"> the guidelines above</w:t>
      </w:r>
      <w:r w:rsidRPr="00B44FC1">
        <w:rPr>
          <w:rFonts w:ascii="Times New Roman" w:hAnsi="Times New Roman" w:cs="Times New Roman"/>
        </w:rPr>
        <w:t>.</w:t>
      </w:r>
    </w:p>
    <w:p w14:paraId="10229E87" w14:textId="3C088F44" w:rsidR="00B44FC1" w:rsidRPr="00FD3CF6" w:rsidRDefault="00B44FC1" w:rsidP="00B44FC1">
      <w:pPr>
        <w:pStyle w:val="BodyText"/>
        <w:spacing w:line="240" w:lineRule="auto"/>
        <w:rPr>
          <w:rFonts w:ascii="Times New Roman" w:hAnsi="Times New Roman" w:cs="Times New Roman"/>
        </w:rPr>
      </w:pPr>
      <w:r w:rsidRPr="002A385A">
        <w:rPr>
          <w:rFonts w:ascii="Times New Roman" w:hAnsi="Times New Roman" w:cs="Times New Roman"/>
        </w:rPr>
        <w:t>(</w:t>
      </w:r>
      <w:r w:rsidRPr="002A385A">
        <w:rPr>
          <w:rFonts w:ascii="Times New Roman" w:hAnsi="Times New Roman" w:cs="Times New Roman"/>
          <w:b/>
          <w:bCs/>
        </w:rPr>
        <w:t>Note:</w:t>
      </w:r>
      <w:r w:rsidRPr="002A385A">
        <w:rPr>
          <w:rFonts w:ascii="Times New Roman" w:hAnsi="Times New Roman" w:cs="Times New Roman"/>
        </w:rPr>
        <w:t xml:space="preserve"> </w:t>
      </w:r>
      <w:r w:rsidR="002A385A" w:rsidRPr="002A385A">
        <w:rPr>
          <w:rFonts w:ascii="Times New Roman" w:hAnsi="Times New Roman" w:cs="Times New Roman"/>
          <w:b/>
          <w:bCs/>
        </w:rPr>
        <w:t>this</w:t>
      </w:r>
      <w:r w:rsidR="002A385A">
        <w:rPr>
          <w:rFonts w:ascii="Times New Roman" w:hAnsi="Times New Roman" w:cs="Times New Roman"/>
        </w:rPr>
        <w:t xml:space="preserve"> </w:t>
      </w:r>
      <w:r w:rsidRPr="002A385A">
        <w:rPr>
          <w:rFonts w:ascii="Times New Roman" w:hAnsi="Times New Roman" w:cs="Times New Roman"/>
          <w:b/>
          <w:bCs/>
        </w:rPr>
        <w:t xml:space="preserve">free pass </w:t>
      </w:r>
      <w:r w:rsidRPr="00B44FC1">
        <w:rPr>
          <w:rFonts w:ascii="Times New Roman" w:hAnsi="Times New Roman" w:cs="Times New Roman"/>
          <w:b/>
          <w:bCs/>
          <w:u w:val="single"/>
        </w:rPr>
        <w:t>cannot</w:t>
      </w:r>
      <w:r w:rsidRPr="002A385A">
        <w:rPr>
          <w:rFonts w:ascii="Times New Roman" w:hAnsi="Times New Roman" w:cs="Times New Roman"/>
          <w:b/>
          <w:bCs/>
        </w:rPr>
        <w:t xml:space="preserve"> be used for drafts/peer review letters</w:t>
      </w:r>
      <w:r w:rsidR="002A385A" w:rsidRPr="002A385A">
        <w:rPr>
          <w:rFonts w:ascii="Times New Roman" w:hAnsi="Times New Roman" w:cs="Times New Roman"/>
        </w:rPr>
        <w:t xml:space="preserve"> </w:t>
      </w:r>
      <w:r w:rsidR="002A385A">
        <w:rPr>
          <w:rFonts w:ascii="Times New Roman" w:hAnsi="Times New Roman" w:cs="Times New Roman"/>
        </w:rPr>
        <w:t>as other students rely on these assignments to complete their own work</w:t>
      </w:r>
      <w:r w:rsidRPr="002A385A">
        <w:rPr>
          <w:rFonts w:ascii="Times New Roman" w:hAnsi="Times New Roman" w:cs="Times New Roman"/>
        </w:rPr>
        <w:t>.)</w:t>
      </w:r>
    </w:p>
    <w:p w14:paraId="779A7E76" w14:textId="77777777" w:rsidR="00DE75E0" w:rsidRPr="00826734" w:rsidRDefault="00DE75E0" w:rsidP="00826734">
      <w:pPr>
        <w:spacing w:after="0" w:line="240" w:lineRule="auto"/>
        <w:rPr>
          <w:rFonts w:ascii="Times New Roman" w:hAnsi="Times New Roman" w:cs="Times New Roman"/>
        </w:rPr>
      </w:pPr>
    </w:p>
    <w:p w14:paraId="7CF25A77" w14:textId="77777777" w:rsidR="00826734" w:rsidRPr="000B7C0A" w:rsidRDefault="00D95332" w:rsidP="00826734">
      <w:pPr>
        <w:spacing w:after="0" w:line="240" w:lineRule="auto"/>
        <w:rPr>
          <w:rFonts w:ascii="Times New Roman" w:hAnsi="Times New Roman" w:cs="Times New Roman"/>
          <w:sz w:val="24"/>
        </w:rPr>
      </w:pPr>
      <w:r w:rsidRPr="000B7C0A">
        <w:rPr>
          <w:rFonts w:ascii="Times New Roman" w:hAnsi="Times New Roman" w:cs="Times New Roman"/>
          <w:b/>
          <w:sz w:val="24"/>
          <w:u w:val="single"/>
        </w:rPr>
        <w:t>Low-stakes</w:t>
      </w:r>
      <w:r w:rsidR="00826734" w:rsidRPr="000B7C0A">
        <w:rPr>
          <w:rFonts w:ascii="Times New Roman" w:hAnsi="Times New Roman" w:cs="Times New Roman"/>
          <w:b/>
          <w:sz w:val="24"/>
          <w:u w:val="single"/>
        </w:rPr>
        <w:t xml:space="preserve"> Writing Assignments:</w:t>
      </w:r>
    </w:p>
    <w:p w14:paraId="7885931E" w14:textId="77777777" w:rsidR="00D95332" w:rsidRPr="00D95332" w:rsidRDefault="00D95332" w:rsidP="00D95332">
      <w:pPr>
        <w:numPr>
          <w:ilvl w:val="0"/>
          <w:numId w:val="22"/>
        </w:numPr>
        <w:spacing w:after="0" w:line="240" w:lineRule="auto"/>
        <w:rPr>
          <w:rFonts w:ascii="Times New Roman" w:hAnsi="Times New Roman" w:cs="Times New Roman"/>
        </w:rPr>
      </w:pPr>
      <w:r w:rsidRPr="00D95332">
        <w:rPr>
          <w:rFonts w:ascii="Times New Roman" w:hAnsi="Times New Roman" w:cs="Times New Roman"/>
        </w:rPr>
        <w:t xml:space="preserve">Throughout the semester, I will ask you to complete some low-stakes writing </w:t>
      </w:r>
      <w:r w:rsidRPr="00D95332">
        <w:rPr>
          <w:rFonts w:ascii="Times New Roman" w:hAnsi="Times New Roman" w:cs="Times New Roman"/>
          <w:bCs/>
        </w:rPr>
        <w:t>assignments as preparation for our class discussions and as building blocks for your major essays.</w:t>
      </w:r>
    </w:p>
    <w:p w14:paraId="3769EAE6" w14:textId="77777777" w:rsidR="00D95332" w:rsidRPr="00D95332" w:rsidRDefault="00D95332" w:rsidP="00D95332">
      <w:pPr>
        <w:numPr>
          <w:ilvl w:val="0"/>
          <w:numId w:val="22"/>
        </w:numPr>
        <w:spacing w:after="0" w:line="240" w:lineRule="auto"/>
        <w:rPr>
          <w:rFonts w:ascii="Times New Roman" w:hAnsi="Times New Roman" w:cs="Times New Roman"/>
        </w:rPr>
      </w:pPr>
      <w:r w:rsidRPr="00D95332">
        <w:rPr>
          <w:rFonts w:ascii="Times New Roman" w:hAnsi="Times New Roman" w:cs="Times New Roman"/>
        </w:rPr>
        <w:t xml:space="preserve">These will not receive traditional grades, but a </w:t>
      </w:r>
      <w:r w:rsidRPr="00D95332">
        <w:rPr>
          <w:rFonts w:ascii="Times New Roman" w:hAnsi="Times New Roman" w:cs="Times New Roman"/>
        </w:rPr>
        <w:sym w:font="Wingdings" w:char="F0FC"/>
      </w:r>
      <w:r w:rsidRPr="00D95332">
        <w:rPr>
          <w:rFonts w:ascii="Times New Roman" w:hAnsi="Times New Roman" w:cs="Times New Roman"/>
        </w:rPr>
        <w:t xml:space="preserve">, </w:t>
      </w:r>
      <w:r w:rsidRPr="00D95332">
        <w:rPr>
          <w:rFonts w:ascii="Times New Roman" w:hAnsi="Times New Roman" w:cs="Times New Roman"/>
        </w:rPr>
        <w:sym w:font="Wingdings" w:char="F0FC"/>
      </w:r>
      <w:r w:rsidRPr="00D95332">
        <w:rPr>
          <w:rFonts w:ascii="Times New Roman" w:hAnsi="Times New Roman" w:cs="Times New Roman"/>
        </w:rPr>
        <w:t xml:space="preserve">+, or </w:t>
      </w:r>
      <w:r w:rsidRPr="00D95332">
        <w:rPr>
          <w:rFonts w:ascii="Times New Roman" w:hAnsi="Times New Roman" w:cs="Times New Roman"/>
        </w:rPr>
        <w:sym w:font="Wingdings" w:char="F0FC"/>
      </w:r>
      <w:r w:rsidRPr="00D95332">
        <w:rPr>
          <w:rFonts w:ascii="Times New Roman" w:hAnsi="Times New Roman" w:cs="Times New Roman"/>
        </w:rPr>
        <w:t>-. The + or - will not impact your grade, but should indicate how well you performed the task or understood the assignment.</w:t>
      </w:r>
    </w:p>
    <w:p w14:paraId="75653CEA" w14:textId="3FB6457B" w:rsidR="00D95332" w:rsidRPr="00D95332" w:rsidRDefault="00D95332" w:rsidP="00D95332">
      <w:pPr>
        <w:numPr>
          <w:ilvl w:val="0"/>
          <w:numId w:val="2"/>
        </w:numPr>
        <w:spacing w:after="0" w:line="240" w:lineRule="auto"/>
        <w:rPr>
          <w:rFonts w:ascii="Times New Roman" w:hAnsi="Times New Roman" w:cs="Times New Roman"/>
        </w:rPr>
      </w:pPr>
      <w:r w:rsidRPr="00D95332">
        <w:rPr>
          <w:rFonts w:ascii="Times New Roman" w:hAnsi="Times New Roman" w:cs="Times New Roman"/>
          <w:bCs/>
        </w:rPr>
        <w:t xml:space="preserve">These assignments will count towards your </w:t>
      </w:r>
      <w:r w:rsidRPr="00D95332">
        <w:rPr>
          <w:rFonts w:ascii="Times New Roman" w:hAnsi="Times New Roman" w:cs="Times New Roman"/>
          <w:b/>
        </w:rPr>
        <w:t>daily engagement grade</w:t>
      </w:r>
      <w:r w:rsidRPr="00D95332">
        <w:rPr>
          <w:rFonts w:ascii="Times New Roman" w:hAnsi="Times New Roman" w:cs="Times New Roman"/>
        </w:rPr>
        <w:t xml:space="preserve">, which is worth </w:t>
      </w:r>
      <w:r w:rsidR="00D62682">
        <w:rPr>
          <w:rFonts w:ascii="Times New Roman" w:hAnsi="Times New Roman" w:cs="Times New Roman"/>
        </w:rPr>
        <w:t>20</w:t>
      </w:r>
      <w:r w:rsidRPr="00D95332">
        <w:rPr>
          <w:rFonts w:ascii="Times New Roman" w:hAnsi="Times New Roman" w:cs="Times New Roman"/>
        </w:rPr>
        <w:t>% of your final grade.</w:t>
      </w:r>
    </w:p>
    <w:p w14:paraId="47DEC229" w14:textId="77777777" w:rsidR="00D95332" w:rsidRPr="00D95332" w:rsidRDefault="00D95332" w:rsidP="00D95332">
      <w:pPr>
        <w:numPr>
          <w:ilvl w:val="0"/>
          <w:numId w:val="20"/>
        </w:numPr>
        <w:spacing w:after="0" w:line="240" w:lineRule="auto"/>
        <w:rPr>
          <w:rFonts w:ascii="Times New Roman" w:hAnsi="Times New Roman" w:cs="Times New Roman"/>
          <w:b/>
        </w:rPr>
      </w:pPr>
      <w:r w:rsidRPr="00D95332">
        <w:rPr>
          <w:rFonts w:ascii="Times New Roman" w:hAnsi="Times New Roman" w:cs="Times New Roman"/>
          <w:b/>
        </w:rPr>
        <w:t xml:space="preserve">Late Submission of Brief Writing Assignments: </w:t>
      </w:r>
    </w:p>
    <w:p w14:paraId="47CB8120" w14:textId="77777777" w:rsidR="00D95332" w:rsidRPr="00D95332" w:rsidRDefault="00D95332" w:rsidP="00D95332">
      <w:pPr>
        <w:numPr>
          <w:ilvl w:val="1"/>
          <w:numId w:val="21"/>
        </w:numPr>
        <w:spacing w:after="0" w:line="240" w:lineRule="auto"/>
        <w:rPr>
          <w:rFonts w:ascii="Times New Roman" w:hAnsi="Times New Roman" w:cs="Times New Roman"/>
          <w:b/>
        </w:rPr>
      </w:pPr>
      <w:r w:rsidRPr="00D95332">
        <w:rPr>
          <w:rFonts w:ascii="Times New Roman" w:hAnsi="Times New Roman" w:cs="Times New Roman"/>
        </w:rPr>
        <w:t xml:space="preserve">If you miss class, please check our online course site for information about writing assignments.  </w:t>
      </w:r>
    </w:p>
    <w:p w14:paraId="6525877B" w14:textId="77777777" w:rsidR="00D95332" w:rsidRPr="00D95332" w:rsidRDefault="00D95332" w:rsidP="00807899">
      <w:pPr>
        <w:numPr>
          <w:ilvl w:val="1"/>
          <w:numId w:val="21"/>
        </w:numPr>
        <w:spacing w:after="0" w:line="240" w:lineRule="auto"/>
        <w:rPr>
          <w:rFonts w:ascii="Times New Roman" w:hAnsi="Times New Roman" w:cs="Times New Roman"/>
          <w:b/>
        </w:rPr>
      </w:pPr>
      <w:r w:rsidRPr="00D95332">
        <w:rPr>
          <w:rFonts w:ascii="Times New Roman" w:hAnsi="Times New Roman" w:cs="Times New Roman"/>
        </w:rPr>
        <w:t xml:space="preserve">If you cannot make it to class due to illness or an emergency, you can receive full credit for your assignment if you </w:t>
      </w:r>
      <w:r w:rsidRPr="00D95332">
        <w:rPr>
          <w:rFonts w:ascii="Times New Roman" w:hAnsi="Times New Roman" w:cs="Times New Roman"/>
          <w:b/>
        </w:rPr>
        <w:t>email it to me by 9 p.m. on the day it is due</w:t>
      </w:r>
      <w:r w:rsidRPr="00D95332">
        <w:rPr>
          <w:rFonts w:ascii="Times New Roman" w:hAnsi="Times New Roman" w:cs="Times New Roman"/>
        </w:rPr>
        <w:t>.</w:t>
      </w:r>
      <w:r w:rsidR="00807899">
        <w:rPr>
          <w:rFonts w:ascii="Times New Roman" w:hAnsi="Times New Roman" w:cs="Times New Roman"/>
          <w:b/>
        </w:rPr>
        <w:t xml:space="preserve"> </w:t>
      </w:r>
      <w:r w:rsidRPr="00D95332">
        <w:rPr>
          <w:rFonts w:ascii="Times New Roman" w:hAnsi="Times New Roman" w:cs="Times New Roman"/>
        </w:rPr>
        <w:t xml:space="preserve">Otherwise, you will receive no credit for an assignment submitted after the class period or posting time when it is due. </w:t>
      </w:r>
    </w:p>
    <w:p w14:paraId="6BCB783C" w14:textId="77777777" w:rsidR="00D95332" w:rsidRDefault="00D95332" w:rsidP="00826734">
      <w:pPr>
        <w:spacing w:after="0" w:line="240" w:lineRule="auto"/>
        <w:rPr>
          <w:rFonts w:ascii="Times New Roman" w:hAnsi="Times New Roman" w:cs="Times New Roman"/>
        </w:rPr>
      </w:pPr>
    </w:p>
    <w:p w14:paraId="77D08DFB" w14:textId="77777777" w:rsidR="00826734" w:rsidRDefault="00826734" w:rsidP="00826734">
      <w:pPr>
        <w:spacing w:after="0" w:line="240" w:lineRule="auto"/>
        <w:rPr>
          <w:rFonts w:ascii="Times New Roman" w:hAnsi="Times New Roman" w:cs="Times New Roman"/>
          <w:b/>
          <w:sz w:val="24"/>
          <w:u w:val="single"/>
        </w:rPr>
      </w:pPr>
      <w:r w:rsidRPr="000B7C0A">
        <w:rPr>
          <w:rFonts w:ascii="Times New Roman" w:hAnsi="Times New Roman" w:cs="Times New Roman"/>
          <w:b/>
          <w:sz w:val="24"/>
          <w:u w:val="single"/>
        </w:rPr>
        <w:t>Peer Review Workshops:</w:t>
      </w:r>
    </w:p>
    <w:p w14:paraId="16E3BD83" w14:textId="77777777" w:rsidR="00387996" w:rsidRPr="0046775E" w:rsidRDefault="00387996" w:rsidP="00387996">
      <w:pPr>
        <w:spacing w:after="0" w:line="240" w:lineRule="auto"/>
        <w:rPr>
          <w:rFonts w:ascii="Times New Roman" w:hAnsi="Times New Roman" w:cs="Times New Roman"/>
        </w:rPr>
      </w:pPr>
      <w:r w:rsidRPr="0046775E">
        <w:rPr>
          <w:rFonts w:ascii="Times New Roman" w:hAnsi="Times New Roman" w:cs="Times New Roman"/>
        </w:rPr>
        <w:t xml:space="preserve">Writing is a social process; both giving and receiving feedback about writing enables us to develop our abilities as writers.  In this spirit, </w:t>
      </w:r>
      <w:r w:rsidRPr="0046775E">
        <w:rPr>
          <w:rFonts w:ascii="Times New Roman" w:hAnsi="Times New Roman" w:cs="Times New Roman"/>
          <w:b/>
        </w:rPr>
        <w:t>peer review workshops will play a central role in our course</w:t>
      </w:r>
      <w:r w:rsidRPr="0046775E">
        <w:rPr>
          <w:rFonts w:ascii="Times New Roman" w:hAnsi="Times New Roman" w:cs="Times New Roman"/>
        </w:rPr>
        <w:t>.  By identifying what is working and not working in each other’s drafts, you will help each other to clarify and strengthen your arguments. Commenting on others’ work is also one of the best ways to improve your own writing; identifying strengths and weaknesses in your peers’ drafts will heighten your awareness of strengths and weaknesses in your own work.</w:t>
      </w:r>
      <w:r>
        <w:rPr>
          <w:rFonts w:ascii="Times New Roman" w:hAnsi="Times New Roman" w:cs="Times New Roman"/>
        </w:rPr>
        <w:t xml:space="preserve"> You will receive more information later in the semester.</w:t>
      </w:r>
    </w:p>
    <w:p w14:paraId="39EA10A6" w14:textId="77777777" w:rsidR="00387996" w:rsidRPr="0046775E" w:rsidRDefault="00387996" w:rsidP="00387996">
      <w:pPr>
        <w:numPr>
          <w:ilvl w:val="0"/>
          <w:numId w:val="23"/>
        </w:numPr>
        <w:spacing w:after="0" w:line="240" w:lineRule="auto"/>
        <w:rPr>
          <w:rFonts w:ascii="Times New Roman" w:hAnsi="Times New Roman" w:cs="Times New Roman"/>
          <w:b/>
        </w:rPr>
      </w:pPr>
      <w:r w:rsidRPr="0046775E">
        <w:rPr>
          <w:rFonts w:ascii="Times New Roman" w:hAnsi="Times New Roman" w:cs="Times New Roman"/>
          <w:b/>
        </w:rPr>
        <w:lastRenderedPageBreak/>
        <w:t>It is crucial that you attend class on days when peer review workshops are scheduled.</w:t>
      </w:r>
    </w:p>
    <w:p w14:paraId="638D83C6" w14:textId="77777777" w:rsidR="00387996" w:rsidRPr="0046775E" w:rsidRDefault="00387996" w:rsidP="00387996">
      <w:pPr>
        <w:numPr>
          <w:ilvl w:val="1"/>
          <w:numId w:val="23"/>
        </w:numPr>
        <w:spacing w:after="0" w:line="240" w:lineRule="auto"/>
        <w:rPr>
          <w:rFonts w:ascii="Times New Roman" w:hAnsi="Times New Roman" w:cs="Times New Roman"/>
          <w:b/>
        </w:rPr>
      </w:pPr>
      <w:r w:rsidRPr="0046775E">
        <w:rPr>
          <w:rFonts w:ascii="Times New Roman" w:hAnsi="Times New Roman" w:cs="Times New Roman"/>
        </w:rPr>
        <w:t>If you miss a workshop, you’ll not only miss an invaluable opportunity to improve your own draft; you’ll also deprive your group members of feedback on their drafts.</w:t>
      </w:r>
    </w:p>
    <w:p w14:paraId="47052A1B" w14:textId="77777777" w:rsidR="00387996" w:rsidRPr="00387996" w:rsidRDefault="00387996" w:rsidP="00387996">
      <w:pPr>
        <w:numPr>
          <w:ilvl w:val="1"/>
          <w:numId w:val="23"/>
        </w:numPr>
        <w:spacing w:after="0" w:line="240" w:lineRule="auto"/>
        <w:rPr>
          <w:rFonts w:ascii="Times New Roman" w:hAnsi="Times New Roman" w:cs="Times New Roman"/>
          <w:b/>
        </w:rPr>
      </w:pPr>
      <w:r w:rsidRPr="0046775E">
        <w:rPr>
          <w:rFonts w:ascii="Times New Roman" w:hAnsi="Times New Roman" w:cs="Times New Roman"/>
          <w:b/>
        </w:rPr>
        <w:t>If you miss a peer review workshop, you must arrange to receive feedback on your draft</w:t>
      </w:r>
      <w:r>
        <w:rPr>
          <w:rFonts w:ascii="Times New Roman" w:hAnsi="Times New Roman" w:cs="Times New Roman"/>
          <w:b/>
        </w:rPr>
        <w:t xml:space="preserve">.  </w:t>
      </w:r>
      <w:r w:rsidRPr="00660001">
        <w:rPr>
          <w:rFonts w:ascii="Times New Roman" w:hAnsi="Times New Roman" w:cs="Times New Roman"/>
        </w:rPr>
        <w:t>You can meet with a tutor at the Sweetland Center for Writing or arrange for another student to read your draft</w:t>
      </w:r>
      <w:r>
        <w:rPr>
          <w:rFonts w:ascii="Times New Roman" w:hAnsi="Times New Roman" w:cs="Times New Roman"/>
        </w:rPr>
        <w:t>.  Y</w:t>
      </w:r>
      <w:r w:rsidRPr="00670FB4">
        <w:rPr>
          <w:rFonts w:ascii="Times New Roman" w:hAnsi="Times New Roman" w:cs="Times New Roman"/>
        </w:rPr>
        <w:t xml:space="preserve">ou must </w:t>
      </w:r>
      <w:r>
        <w:rPr>
          <w:rFonts w:ascii="Times New Roman" w:hAnsi="Times New Roman" w:cs="Times New Roman"/>
        </w:rPr>
        <w:t xml:space="preserve">then </w:t>
      </w:r>
      <w:r w:rsidRPr="00670FB4">
        <w:rPr>
          <w:rFonts w:ascii="Times New Roman" w:hAnsi="Times New Roman" w:cs="Times New Roman"/>
        </w:rPr>
        <w:t>write a response to the feedback that you receive and submit your response with your final essay.</w:t>
      </w:r>
      <w:r w:rsidRPr="0046775E">
        <w:rPr>
          <w:rFonts w:ascii="Times New Roman" w:hAnsi="Times New Roman" w:cs="Times New Roman"/>
        </w:rPr>
        <w:t xml:space="preserve">  </w:t>
      </w:r>
      <w:r w:rsidRPr="00D80629">
        <w:rPr>
          <w:rFonts w:ascii="Times New Roman" w:hAnsi="Times New Roman" w:cs="Times New Roman"/>
          <w:b/>
        </w:rPr>
        <w:t xml:space="preserve">If you do not </w:t>
      </w:r>
      <w:r>
        <w:rPr>
          <w:rFonts w:ascii="Times New Roman" w:hAnsi="Times New Roman" w:cs="Times New Roman"/>
          <w:b/>
        </w:rPr>
        <w:t xml:space="preserve">arrange to </w:t>
      </w:r>
      <w:r w:rsidRPr="00D80629">
        <w:rPr>
          <w:rFonts w:ascii="Times New Roman" w:hAnsi="Times New Roman" w:cs="Times New Roman"/>
          <w:b/>
        </w:rPr>
        <w:t xml:space="preserve">receive feedback </w:t>
      </w:r>
      <w:r>
        <w:rPr>
          <w:rFonts w:ascii="Times New Roman" w:hAnsi="Times New Roman" w:cs="Times New Roman"/>
          <w:b/>
        </w:rPr>
        <w:t>on</w:t>
      </w:r>
      <w:r w:rsidRPr="00D80629">
        <w:rPr>
          <w:rFonts w:ascii="Times New Roman" w:hAnsi="Times New Roman" w:cs="Times New Roman"/>
          <w:b/>
        </w:rPr>
        <w:t xml:space="preserve"> your draft, you </w:t>
      </w:r>
      <w:r w:rsidRPr="00FF1923">
        <w:rPr>
          <w:rFonts w:ascii="Times New Roman" w:hAnsi="Times New Roman" w:cs="Times New Roman"/>
          <w:b/>
          <w:u w:val="single"/>
        </w:rPr>
        <w:t>will not receive credit</w:t>
      </w:r>
      <w:r w:rsidRPr="00D80629">
        <w:rPr>
          <w:rFonts w:ascii="Times New Roman" w:hAnsi="Times New Roman" w:cs="Times New Roman"/>
          <w:b/>
        </w:rPr>
        <w:t xml:space="preserve"> for completing </w:t>
      </w:r>
      <w:r>
        <w:rPr>
          <w:rFonts w:ascii="Times New Roman" w:hAnsi="Times New Roman" w:cs="Times New Roman"/>
          <w:b/>
        </w:rPr>
        <w:t>the draft</w:t>
      </w:r>
      <w:r w:rsidRPr="00D80629">
        <w:rPr>
          <w:rFonts w:ascii="Times New Roman" w:hAnsi="Times New Roman" w:cs="Times New Roman"/>
          <w:b/>
        </w:rPr>
        <w:t xml:space="preserve">. </w:t>
      </w:r>
    </w:p>
    <w:p w14:paraId="2C2D2C38" w14:textId="77777777" w:rsidR="00387996" w:rsidRDefault="00387996" w:rsidP="00387996">
      <w:pPr>
        <w:numPr>
          <w:ilvl w:val="0"/>
          <w:numId w:val="23"/>
        </w:numPr>
        <w:spacing w:after="0" w:line="240" w:lineRule="auto"/>
        <w:rPr>
          <w:rFonts w:ascii="Times New Roman" w:hAnsi="Times New Roman" w:cs="Times New Roman"/>
          <w:b/>
        </w:rPr>
      </w:pPr>
      <w:r w:rsidRPr="00387996">
        <w:rPr>
          <w:rFonts w:ascii="Times New Roman" w:hAnsi="Times New Roman" w:cs="Times New Roman"/>
        </w:rPr>
        <w:t>Please have</w:t>
      </w:r>
      <w:r w:rsidRPr="00FF1923">
        <w:rPr>
          <w:rFonts w:ascii="Times New Roman" w:hAnsi="Times New Roman" w:cs="Times New Roman"/>
          <w:b/>
        </w:rPr>
        <w:t xml:space="preserve"> a </w:t>
      </w:r>
      <w:r w:rsidRPr="00FF1923">
        <w:rPr>
          <w:rFonts w:ascii="Times New Roman" w:hAnsi="Times New Roman" w:cs="Times New Roman"/>
          <w:b/>
          <w:u w:val="single"/>
        </w:rPr>
        <w:t>complete</w:t>
      </w:r>
      <w:r w:rsidRPr="00FF1923">
        <w:rPr>
          <w:rFonts w:ascii="Times New Roman" w:hAnsi="Times New Roman" w:cs="Times New Roman"/>
          <w:b/>
        </w:rPr>
        <w:t xml:space="preserve"> draft </w:t>
      </w:r>
      <w:r w:rsidRPr="00387996">
        <w:rPr>
          <w:rFonts w:ascii="Times New Roman" w:hAnsi="Times New Roman" w:cs="Times New Roman"/>
        </w:rPr>
        <w:t>of your essay for peer review workshops, and</w:t>
      </w:r>
      <w:r w:rsidRPr="00FF1923">
        <w:rPr>
          <w:rFonts w:ascii="Times New Roman" w:hAnsi="Times New Roman" w:cs="Times New Roman"/>
          <w:b/>
        </w:rPr>
        <w:t xml:space="preserve"> submit those drafts by the designated time.  </w:t>
      </w:r>
    </w:p>
    <w:p w14:paraId="5C063516" w14:textId="77777777" w:rsidR="00387996" w:rsidRDefault="00387996" w:rsidP="00387996">
      <w:pPr>
        <w:numPr>
          <w:ilvl w:val="1"/>
          <w:numId w:val="23"/>
        </w:numPr>
        <w:spacing w:after="0" w:line="240" w:lineRule="auto"/>
        <w:rPr>
          <w:rFonts w:ascii="Times New Roman" w:hAnsi="Times New Roman" w:cs="Times New Roman"/>
          <w:b/>
        </w:rPr>
      </w:pPr>
      <w:r w:rsidRPr="00FF1923">
        <w:rPr>
          <w:rFonts w:ascii="Times New Roman" w:hAnsi="Times New Roman" w:cs="Times New Roman"/>
        </w:rPr>
        <w:t xml:space="preserve">A draft is a work-in-progress, and you’ll be substantially revising your drafts based on the feedback that you receive.  However, your peers can only offer you helpful feedback if you give them a </w:t>
      </w:r>
      <w:r w:rsidRPr="00FF1923">
        <w:rPr>
          <w:rFonts w:ascii="Times New Roman" w:hAnsi="Times New Roman" w:cs="Times New Roman"/>
          <w:b/>
          <w:u w:val="single"/>
        </w:rPr>
        <w:t>full-length draft</w:t>
      </w:r>
      <w:r w:rsidRPr="00FF1923">
        <w:rPr>
          <w:rFonts w:ascii="Times New Roman" w:hAnsi="Times New Roman" w:cs="Times New Roman"/>
        </w:rPr>
        <w:t xml:space="preserve"> in which you have done your best to meet the requirements of the assignment.  Furthermore, your peers will need adequate time for carefully reading and responding to your work.</w:t>
      </w:r>
      <w:r w:rsidRPr="00FF1923">
        <w:rPr>
          <w:rFonts w:ascii="Times New Roman" w:hAnsi="Times New Roman" w:cs="Times New Roman"/>
          <w:b/>
        </w:rPr>
        <w:t xml:space="preserve"> </w:t>
      </w:r>
    </w:p>
    <w:p w14:paraId="752F778A" w14:textId="77777777" w:rsidR="00387996" w:rsidRPr="00FF1923" w:rsidRDefault="00387996" w:rsidP="00387996">
      <w:pPr>
        <w:numPr>
          <w:ilvl w:val="1"/>
          <w:numId w:val="23"/>
        </w:numPr>
        <w:spacing w:after="0" w:line="240" w:lineRule="auto"/>
        <w:rPr>
          <w:rFonts w:ascii="Times New Roman" w:hAnsi="Times New Roman" w:cs="Times New Roman"/>
          <w:b/>
        </w:rPr>
      </w:pPr>
      <w:r w:rsidRPr="00FF1923">
        <w:rPr>
          <w:rFonts w:ascii="Times New Roman" w:hAnsi="Times New Roman" w:cs="Times New Roman"/>
          <w:b/>
        </w:rPr>
        <w:t xml:space="preserve">Except in cases of extenuating circumstances, if you submit your draft after the required submission time, you </w:t>
      </w:r>
      <w:r w:rsidRPr="00FF1923">
        <w:rPr>
          <w:rFonts w:ascii="Times New Roman" w:hAnsi="Times New Roman" w:cs="Times New Roman"/>
          <w:b/>
          <w:u w:val="single"/>
        </w:rPr>
        <w:t>will not receive credit</w:t>
      </w:r>
      <w:r w:rsidRPr="00FF1923">
        <w:rPr>
          <w:rFonts w:ascii="Times New Roman" w:hAnsi="Times New Roman" w:cs="Times New Roman"/>
          <w:b/>
        </w:rPr>
        <w:t xml:space="preserve"> for completing the draft. </w:t>
      </w:r>
    </w:p>
    <w:p w14:paraId="3909CE36" w14:textId="77777777" w:rsidR="00387996" w:rsidRPr="00387996" w:rsidRDefault="00387996" w:rsidP="00826734">
      <w:pPr>
        <w:spacing w:after="0" w:line="240" w:lineRule="auto"/>
        <w:rPr>
          <w:rFonts w:ascii="Times New Roman" w:hAnsi="Times New Roman" w:cs="Times New Roman"/>
          <w:sz w:val="24"/>
        </w:rPr>
      </w:pPr>
    </w:p>
    <w:p w14:paraId="4838C8CE" w14:textId="77777777" w:rsidR="00826734" w:rsidRDefault="00826734" w:rsidP="00826734">
      <w:pPr>
        <w:spacing w:after="0" w:line="240" w:lineRule="auto"/>
        <w:rPr>
          <w:rFonts w:ascii="Times New Roman" w:hAnsi="Times New Roman" w:cs="Times New Roman"/>
          <w:b/>
          <w:sz w:val="24"/>
          <w:u w:val="single"/>
        </w:rPr>
      </w:pPr>
      <w:r w:rsidRPr="000B7C0A">
        <w:rPr>
          <w:rFonts w:ascii="Times New Roman" w:hAnsi="Times New Roman" w:cs="Times New Roman"/>
          <w:b/>
          <w:sz w:val="24"/>
          <w:u w:val="single"/>
        </w:rPr>
        <w:t>Self-Reflection Assignments:</w:t>
      </w:r>
    </w:p>
    <w:p w14:paraId="457C62D9" w14:textId="77777777" w:rsidR="00A42C8F" w:rsidRPr="0046775E" w:rsidRDefault="00A42C8F" w:rsidP="00A42C8F">
      <w:pPr>
        <w:numPr>
          <w:ilvl w:val="0"/>
          <w:numId w:val="23"/>
        </w:numPr>
        <w:spacing w:after="0" w:line="240" w:lineRule="auto"/>
        <w:rPr>
          <w:rFonts w:ascii="Times New Roman" w:hAnsi="Times New Roman" w:cs="Times New Roman"/>
          <w:b/>
        </w:rPr>
      </w:pPr>
      <w:r w:rsidRPr="0046775E">
        <w:rPr>
          <w:rFonts w:ascii="Times New Roman" w:hAnsi="Times New Roman" w:cs="Times New Roman"/>
        </w:rPr>
        <w:t>Deepening your self-awareness as a writer is one of the best ways to strengthen your writing skills.</w:t>
      </w:r>
      <w:r>
        <w:rPr>
          <w:rFonts w:ascii="Times New Roman" w:hAnsi="Times New Roman" w:cs="Times New Roman"/>
        </w:rPr>
        <w:t xml:space="preserve">  Throughout the semester, </w:t>
      </w:r>
      <w:r w:rsidRPr="0046775E">
        <w:rPr>
          <w:rFonts w:ascii="Times New Roman" w:hAnsi="Times New Roman" w:cs="Times New Roman"/>
        </w:rPr>
        <w:t xml:space="preserve">I will ask you to submit some </w:t>
      </w:r>
      <w:r w:rsidRPr="0046775E">
        <w:rPr>
          <w:rFonts w:ascii="Times New Roman" w:hAnsi="Times New Roman" w:cs="Times New Roman"/>
          <w:b/>
        </w:rPr>
        <w:t>self-reflection assignments that will help you to think about your writing process and your development as a writer</w:t>
      </w:r>
      <w:r w:rsidRPr="0046775E">
        <w:rPr>
          <w:rFonts w:ascii="Times New Roman" w:hAnsi="Times New Roman" w:cs="Times New Roman"/>
        </w:rPr>
        <w:t xml:space="preserve">.  </w:t>
      </w:r>
    </w:p>
    <w:p w14:paraId="4FE8FAC5" w14:textId="6F024E73" w:rsidR="00A42C8F" w:rsidRPr="0046775E" w:rsidRDefault="00A42C8F" w:rsidP="00A42C8F">
      <w:pPr>
        <w:numPr>
          <w:ilvl w:val="0"/>
          <w:numId w:val="23"/>
        </w:numPr>
        <w:spacing w:after="0" w:line="240" w:lineRule="auto"/>
        <w:rPr>
          <w:rFonts w:ascii="Times New Roman" w:hAnsi="Times New Roman" w:cs="Times New Roman"/>
          <w:b/>
        </w:rPr>
      </w:pPr>
      <w:r>
        <w:rPr>
          <w:rFonts w:ascii="Times New Roman" w:hAnsi="Times New Roman" w:cs="Times New Roman"/>
        </w:rPr>
        <w:t>T</w:t>
      </w:r>
      <w:r w:rsidRPr="0046775E">
        <w:rPr>
          <w:rFonts w:ascii="Times New Roman" w:hAnsi="Times New Roman" w:cs="Times New Roman"/>
        </w:rPr>
        <w:t xml:space="preserve">hese assignments will </w:t>
      </w:r>
      <w:r>
        <w:rPr>
          <w:rFonts w:ascii="Times New Roman" w:hAnsi="Times New Roman" w:cs="Times New Roman"/>
        </w:rPr>
        <w:t xml:space="preserve">include reflective cover letters or annotations, which will be due with each of your formal essays, and some low-stakes reflections that I will ask you to complete at </w:t>
      </w:r>
      <w:bookmarkStart w:id="1" w:name="_Hlk17995209"/>
      <w:r>
        <w:rPr>
          <w:rFonts w:ascii="Times New Roman" w:hAnsi="Times New Roman" w:cs="Times New Roman"/>
        </w:rPr>
        <w:t xml:space="preserve">various </w:t>
      </w:r>
      <w:r w:rsidR="00DD4092">
        <w:rPr>
          <w:rFonts w:ascii="Times New Roman" w:hAnsi="Times New Roman" w:cs="Times New Roman"/>
        </w:rPr>
        <w:t>moments in the semester</w:t>
      </w:r>
      <w:bookmarkEnd w:id="1"/>
      <w:r w:rsidRPr="0046775E">
        <w:rPr>
          <w:rFonts w:ascii="Times New Roman" w:hAnsi="Times New Roman" w:cs="Times New Roman"/>
        </w:rPr>
        <w:t xml:space="preserve">.  </w:t>
      </w:r>
    </w:p>
    <w:p w14:paraId="37E92C89" w14:textId="77777777" w:rsidR="00A42C8F" w:rsidRPr="00A42C8F" w:rsidRDefault="00A42C8F" w:rsidP="00826734">
      <w:pPr>
        <w:spacing w:after="0" w:line="240" w:lineRule="auto"/>
        <w:rPr>
          <w:rFonts w:ascii="Times New Roman" w:hAnsi="Times New Roman" w:cs="Times New Roman"/>
          <w:sz w:val="24"/>
        </w:rPr>
      </w:pPr>
    </w:p>
    <w:p w14:paraId="075E5CDD" w14:textId="77777777" w:rsidR="00826734" w:rsidRPr="000B7C0A" w:rsidRDefault="00826734" w:rsidP="00826734">
      <w:pPr>
        <w:spacing w:after="0" w:line="240" w:lineRule="auto"/>
        <w:rPr>
          <w:rFonts w:ascii="Times New Roman" w:hAnsi="Times New Roman" w:cs="Times New Roman"/>
          <w:b/>
          <w:sz w:val="24"/>
          <w:u w:val="single"/>
        </w:rPr>
      </w:pPr>
      <w:r w:rsidRPr="000B7C0A">
        <w:rPr>
          <w:rFonts w:ascii="Times New Roman" w:hAnsi="Times New Roman" w:cs="Times New Roman"/>
          <w:b/>
          <w:sz w:val="24"/>
          <w:u w:val="single"/>
        </w:rPr>
        <w:t>Office Hours</w:t>
      </w:r>
      <w:r w:rsidR="00A42C8F">
        <w:rPr>
          <w:rFonts w:ascii="Times New Roman" w:hAnsi="Times New Roman" w:cs="Times New Roman"/>
          <w:b/>
          <w:sz w:val="24"/>
          <w:u w:val="single"/>
        </w:rPr>
        <w:t xml:space="preserve"> and Contacting Me</w:t>
      </w:r>
      <w:r w:rsidRPr="000B7C0A">
        <w:rPr>
          <w:rFonts w:ascii="Times New Roman" w:hAnsi="Times New Roman" w:cs="Times New Roman"/>
          <w:b/>
          <w:sz w:val="24"/>
          <w:u w:val="single"/>
        </w:rPr>
        <w:t>:</w:t>
      </w:r>
    </w:p>
    <w:p w14:paraId="4A1D3CA3" w14:textId="77777777" w:rsidR="00A42C8F" w:rsidRPr="00923D11" w:rsidRDefault="00A42C8F" w:rsidP="00A42C8F">
      <w:pPr>
        <w:pStyle w:val="BodyText"/>
        <w:spacing w:after="0" w:line="240" w:lineRule="auto"/>
        <w:rPr>
          <w:rFonts w:ascii="Times New Roman" w:hAnsi="Times New Roman" w:cs="Times New Roman"/>
          <w:b/>
        </w:rPr>
      </w:pPr>
      <w:r w:rsidRPr="0046775E">
        <w:rPr>
          <w:rFonts w:ascii="Times New Roman" w:hAnsi="Times New Roman" w:cs="Times New Roman"/>
        </w:rPr>
        <w:t xml:space="preserve">I </w:t>
      </w:r>
      <w:r>
        <w:rPr>
          <w:rFonts w:ascii="Times New Roman" w:hAnsi="Times New Roman" w:cs="Times New Roman"/>
        </w:rPr>
        <w:t>will hold office hours throughout the semester.</w:t>
      </w:r>
    </w:p>
    <w:p w14:paraId="5EAC1573" w14:textId="77777777" w:rsidR="00A42C8F" w:rsidRPr="00923D11" w:rsidRDefault="00A42C8F" w:rsidP="00A42C8F">
      <w:pPr>
        <w:pStyle w:val="BodyText"/>
        <w:numPr>
          <w:ilvl w:val="0"/>
          <w:numId w:val="24"/>
        </w:numPr>
        <w:spacing w:after="0" w:line="240" w:lineRule="auto"/>
        <w:rPr>
          <w:rFonts w:ascii="Times New Roman" w:hAnsi="Times New Roman" w:cs="Times New Roman"/>
        </w:rPr>
      </w:pPr>
      <w:r w:rsidRPr="00923D11">
        <w:rPr>
          <w:rFonts w:ascii="Times New Roman" w:hAnsi="Times New Roman" w:cs="Times New Roman"/>
        </w:rPr>
        <w:t>Office hours are an extension of the classroom, and I welcome and encourage you to come by with questions, comments, and concerns. If you are enjoying a text and would like to discuss it further, if you are having a problem with something in the course, if you want to brainstorm together about fulfilling an assignment for our course, if you don’t understand something, if you are having fun with</w:t>
      </w:r>
      <w:r>
        <w:rPr>
          <w:rFonts w:ascii="Times New Roman" w:hAnsi="Times New Roman" w:cs="Times New Roman"/>
        </w:rPr>
        <w:t xml:space="preserve"> </w:t>
      </w:r>
      <w:r w:rsidRPr="00923D11">
        <w:rPr>
          <w:rFonts w:ascii="Times New Roman" w:hAnsi="Times New Roman" w:cs="Times New Roman"/>
        </w:rPr>
        <w:t>or are being challenged by</w:t>
      </w:r>
      <w:r>
        <w:rPr>
          <w:rFonts w:ascii="Times New Roman" w:hAnsi="Times New Roman" w:cs="Times New Roman"/>
        </w:rPr>
        <w:t xml:space="preserve"> </w:t>
      </w:r>
      <w:r w:rsidRPr="00923D11">
        <w:rPr>
          <w:rFonts w:ascii="Times New Roman" w:hAnsi="Times New Roman" w:cs="Times New Roman"/>
        </w:rPr>
        <w:t>a writing strategy, topic, or conversation</w:t>
      </w:r>
      <w:r>
        <w:rPr>
          <w:rFonts w:ascii="Times New Roman" w:hAnsi="Times New Roman" w:cs="Times New Roman"/>
        </w:rPr>
        <w:t xml:space="preserve"> </w:t>
      </w:r>
      <w:r w:rsidRPr="00923D11">
        <w:rPr>
          <w:rFonts w:ascii="Times New Roman" w:hAnsi="Times New Roman" w:cs="Times New Roman"/>
        </w:rPr>
        <w:t>and want to discuss it further, please come and see me.</w:t>
      </w:r>
    </w:p>
    <w:p w14:paraId="0ABFCD9F" w14:textId="77777777" w:rsidR="00A42C8F" w:rsidRPr="00A42C8F" w:rsidRDefault="00A42C8F" w:rsidP="00A42C8F">
      <w:pPr>
        <w:pStyle w:val="BodyText"/>
        <w:numPr>
          <w:ilvl w:val="0"/>
          <w:numId w:val="24"/>
        </w:numPr>
        <w:spacing w:after="0" w:line="240" w:lineRule="auto"/>
        <w:rPr>
          <w:rFonts w:ascii="Times New Roman" w:hAnsi="Times New Roman" w:cs="Times New Roman"/>
          <w:b/>
        </w:rPr>
      </w:pPr>
      <w:r w:rsidRPr="0046775E">
        <w:rPr>
          <w:rFonts w:ascii="Times New Roman" w:hAnsi="Times New Roman" w:cs="Times New Roman"/>
        </w:rPr>
        <w:t>If your schedule conflicts with my weekly office hours, please let me know so that we can arrange to meet at another time.</w:t>
      </w:r>
    </w:p>
    <w:p w14:paraId="7B40155D" w14:textId="77777777" w:rsidR="00A42C8F" w:rsidRPr="00A42C8F" w:rsidRDefault="00A42C8F" w:rsidP="002A3D86">
      <w:pPr>
        <w:pStyle w:val="BodyText"/>
        <w:numPr>
          <w:ilvl w:val="0"/>
          <w:numId w:val="24"/>
        </w:numPr>
        <w:autoSpaceDE w:val="0"/>
        <w:autoSpaceDN w:val="0"/>
        <w:adjustRightInd w:val="0"/>
        <w:spacing w:after="0" w:line="240" w:lineRule="auto"/>
        <w:rPr>
          <w:rFonts w:ascii="Times New Roman" w:hAnsi="Times New Roman" w:cs="Times New Roman"/>
          <w:b/>
        </w:rPr>
      </w:pPr>
      <w:r w:rsidRPr="00A42C8F">
        <w:rPr>
          <w:rFonts w:ascii="TimesNewRomanPSMT" w:hAnsi="TimesNewRomanPSMT" w:cs="TimesNewRomanPSMT"/>
        </w:rPr>
        <w:t>I am also available to answer more specific questions over email. I keep office hours on my email and will do my best to respond within a few hours to all emails</w:t>
      </w:r>
      <w:r>
        <w:rPr>
          <w:rFonts w:ascii="TimesNewRomanPSMT" w:hAnsi="TimesNewRomanPSMT" w:cs="TimesNewRomanPSMT"/>
        </w:rPr>
        <w:t xml:space="preserve"> </w:t>
      </w:r>
      <w:r w:rsidRPr="00A42C8F">
        <w:rPr>
          <w:rFonts w:ascii="TimesNewRomanPSMT" w:hAnsi="TimesNewRomanPSMT" w:cs="TimesNewRomanPSMT"/>
        </w:rPr>
        <w:t>received Monday-Friday, 9-5.</w:t>
      </w:r>
    </w:p>
    <w:p w14:paraId="6480915C" w14:textId="77777777" w:rsidR="00A42C8F" w:rsidRDefault="00A42C8F" w:rsidP="00826734">
      <w:pPr>
        <w:spacing w:after="0" w:line="240" w:lineRule="auto"/>
        <w:rPr>
          <w:rFonts w:ascii="Times New Roman" w:hAnsi="Times New Roman" w:cs="Times New Roman"/>
          <w:b/>
          <w:u w:val="single"/>
        </w:rPr>
      </w:pPr>
    </w:p>
    <w:p w14:paraId="33556AF0" w14:textId="77777777" w:rsidR="00826734" w:rsidRPr="00CE16E8" w:rsidRDefault="00826734" w:rsidP="00826734">
      <w:pPr>
        <w:spacing w:after="0" w:line="240" w:lineRule="auto"/>
        <w:rPr>
          <w:rFonts w:ascii="Times New Roman" w:hAnsi="Times New Roman" w:cs="Times New Roman"/>
          <w:b/>
          <w:sz w:val="24"/>
          <w:u w:val="single"/>
        </w:rPr>
      </w:pPr>
      <w:r w:rsidRPr="00CE16E8">
        <w:rPr>
          <w:rFonts w:ascii="Times New Roman" w:hAnsi="Times New Roman" w:cs="Times New Roman"/>
          <w:b/>
          <w:sz w:val="24"/>
          <w:u w:val="single"/>
        </w:rPr>
        <w:t>Sweetland Center for Writing:</w:t>
      </w:r>
    </w:p>
    <w:p w14:paraId="6EF43DF8" w14:textId="77777777" w:rsidR="00A42C8F" w:rsidRPr="00615467" w:rsidRDefault="00A42C8F" w:rsidP="00A42C8F">
      <w:pPr>
        <w:numPr>
          <w:ilvl w:val="0"/>
          <w:numId w:val="12"/>
        </w:numPr>
        <w:spacing w:after="0" w:line="240" w:lineRule="auto"/>
        <w:rPr>
          <w:rFonts w:ascii="Times New Roman" w:hAnsi="Times New Roman" w:cs="Times New Roman"/>
          <w:b/>
          <w:bCs/>
        </w:rPr>
      </w:pPr>
      <w:r w:rsidRPr="00CE16E8">
        <w:rPr>
          <w:rFonts w:ascii="Times New Roman" w:hAnsi="Times New Roman" w:cs="Times New Roman"/>
        </w:rPr>
        <w:t xml:space="preserve">The Sweetland Center for Writing—located at </w:t>
      </w:r>
      <w:r w:rsidRPr="00CE16E8">
        <w:rPr>
          <w:rFonts w:ascii="Times New Roman" w:hAnsi="Times New Roman" w:cs="Times New Roman"/>
          <w:b/>
        </w:rPr>
        <w:t>1310 North Quad</w:t>
      </w:r>
      <w:r w:rsidR="00CE16E8" w:rsidRPr="00CE16E8">
        <w:rPr>
          <w:rFonts w:ascii="Times New Roman" w:hAnsi="Times New Roman" w:cs="Times New Roman"/>
          <w:b/>
        </w:rPr>
        <w:t xml:space="preserve"> </w:t>
      </w:r>
      <w:r w:rsidR="00CE16E8" w:rsidRPr="00CE16E8">
        <w:rPr>
          <w:rFonts w:ascii="Times New Roman" w:hAnsi="Times New Roman" w:cs="Times New Roman"/>
        </w:rPr>
        <w:t>or</w:t>
      </w:r>
      <w:r w:rsidR="00CE16E8" w:rsidRPr="00CE16E8">
        <w:rPr>
          <w:rFonts w:ascii="Times New Roman" w:hAnsi="Times New Roman" w:cs="Times New Roman"/>
          <w:b/>
        </w:rPr>
        <w:t xml:space="preserve"> in the basement of Angell Hall</w:t>
      </w:r>
      <w:r w:rsidRPr="00CE16E8">
        <w:rPr>
          <w:rFonts w:ascii="Times New Roman" w:hAnsi="Times New Roman" w:cs="Times New Roman"/>
        </w:rPr>
        <w:t xml:space="preserve">—is </w:t>
      </w:r>
      <w:r w:rsidRPr="00CB64D4">
        <w:rPr>
          <w:rFonts w:ascii="Times New Roman" w:hAnsi="Times New Roman" w:cs="Times New Roman"/>
        </w:rPr>
        <w:t>an amazing, free resource!  If you would like additional feedback or assistance as you’re planning, drafting, or revising your writing assignments, you can schedule</w:t>
      </w:r>
      <w:r w:rsidRPr="00615467">
        <w:rPr>
          <w:rFonts w:ascii="Times New Roman" w:hAnsi="Times New Roman" w:cs="Times New Roman"/>
        </w:rPr>
        <w:t xml:space="preserve"> an individual appointment with a Sweetland faculty member, drop in for a peer-tutoring session, correspond online with a peer tutor, or submit your work online to receive feedback within 72 hours.  </w:t>
      </w:r>
    </w:p>
    <w:p w14:paraId="2AFA498F" w14:textId="77777777" w:rsidR="00A42C8F" w:rsidRPr="00615467" w:rsidRDefault="00A42C8F" w:rsidP="00A42C8F">
      <w:pPr>
        <w:numPr>
          <w:ilvl w:val="0"/>
          <w:numId w:val="12"/>
        </w:numPr>
        <w:spacing w:after="0" w:line="240" w:lineRule="auto"/>
        <w:rPr>
          <w:rFonts w:ascii="Times New Roman" w:hAnsi="Times New Roman" w:cs="Times New Roman"/>
          <w:b/>
          <w:bCs/>
        </w:rPr>
      </w:pPr>
      <w:r w:rsidRPr="00615467">
        <w:rPr>
          <w:rFonts w:ascii="Times New Roman" w:hAnsi="Times New Roman" w:cs="Times New Roman"/>
        </w:rPr>
        <w:t>Sweetland faculty members and peer tutors will not edit or proofread your work, but they can assist you with understanding assignments, generating ideas, developing and organizing arguments, using evidence and sources, and clarifying your writing.</w:t>
      </w:r>
    </w:p>
    <w:p w14:paraId="5EE4AD2B" w14:textId="77777777" w:rsidR="00A42C8F" w:rsidRPr="007E26BE" w:rsidRDefault="00A42C8F" w:rsidP="00A42C8F">
      <w:pPr>
        <w:numPr>
          <w:ilvl w:val="0"/>
          <w:numId w:val="12"/>
        </w:numPr>
        <w:spacing w:after="0" w:line="240" w:lineRule="auto"/>
        <w:rPr>
          <w:rFonts w:ascii="Times New Roman" w:hAnsi="Times New Roman" w:cs="Times New Roman"/>
          <w:b/>
          <w:bCs/>
        </w:rPr>
      </w:pPr>
      <w:r w:rsidRPr="007E26BE">
        <w:rPr>
          <w:rFonts w:ascii="Times New Roman" w:hAnsi="Times New Roman" w:cs="Times New Roman"/>
        </w:rPr>
        <w:t xml:space="preserve">For more information, please visit: </w:t>
      </w:r>
      <w:hyperlink r:id="rId15" w:history="1">
        <w:r w:rsidRPr="007E26BE">
          <w:rPr>
            <w:rStyle w:val="Hyperlink"/>
            <w:rFonts w:ascii="Times New Roman" w:hAnsi="Times New Roman" w:cs="Times New Roman"/>
          </w:rPr>
          <w:t>http://www.lsa.umich.edu/sweetland/undergraduate</w:t>
        </w:r>
      </w:hyperlink>
      <w:r w:rsidRPr="007E26BE">
        <w:rPr>
          <w:rFonts w:ascii="Times New Roman" w:hAnsi="Times New Roman" w:cs="Times New Roman"/>
        </w:rPr>
        <w:t>.</w:t>
      </w:r>
    </w:p>
    <w:p w14:paraId="05D429A2" w14:textId="77777777" w:rsidR="00A42C8F" w:rsidRPr="000B7C0A" w:rsidRDefault="00A42C8F" w:rsidP="00826734">
      <w:pPr>
        <w:spacing w:after="0" w:line="240" w:lineRule="auto"/>
        <w:rPr>
          <w:rFonts w:ascii="Times New Roman" w:hAnsi="Times New Roman" w:cs="Times New Roman"/>
          <w:b/>
          <w:sz w:val="24"/>
          <w:u w:val="single"/>
        </w:rPr>
      </w:pPr>
    </w:p>
    <w:p w14:paraId="374DEB9E" w14:textId="77777777" w:rsidR="00826734" w:rsidRDefault="00826734" w:rsidP="00826734">
      <w:pPr>
        <w:spacing w:after="0" w:line="240" w:lineRule="auto"/>
        <w:rPr>
          <w:rFonts w:ascii="Times New Roman" w:hAnsi="Times New Roman" w:cs="Times New Roman"/>
          <w:sz w:val="24"/>
        </w:rPr>
      </w:pPr>
      <w:r w:rsidRPr="000B7C0A">
        <w:rPr>
          <w:rFonts w:ascii="Times New Roman" w:hAnsi="Times New Roman" w:cs="Times New Roman"/>
          <w:b/>
          <w:sz w:val="24"/>
          <w:u w:val="single"/>
        </w:rPr>
        <w:lastRenderedPageBreak/>
        <w:t>Plagiarism</w:t>
      </w:r>
      <w:r w:rsidR="00A42C8F">
        <w:rPr>
          <w:rFonts w:ascii="Times New Roman" w:hAnsi="Times New Roman" w:cs="Times New Roman"/>
          <w:b/>
          <w:sz w:val="24"/>
          <w:u w:val="single"/>
        </w:rPr>
        <w:t xml:space="preserve"> and Academic Integrity</w:t>
      </w:r>
      <w:r w:rsidRPr="000B7C0A">
        <w:rPr>
          <w:rFonts w:ascii="Times New Roman" w:hAnsi="Times New Roman" w:cs="Times New Roman"/>
          <w:b/>
          <w:sz w:val="24"/>
          <w:u w:val="single"/>
        </w:rPr>
        <w:t>:</w:t>
      </w:r>
    </w:p>
    <w:p w14:paraId="4354D5FA" w14:textId="77777777" w:rsidR="00A42C8F" w:rsidRDefault="00A42C8F" w:rsidP="00826734">
      <w:pPr>
        <w:spacing w:after="0" w:line="240" w:lineRule="auto"/>
        <w:rPr>
          <w:rFonts w:ascii="Times New Roman" w:hAnsi="Times New Roman" w:cs="Times New Roman"/>
        </w:rPr>
      </w:pPr>
      <w:r w:rsidRPr="00A42C8F">
        <w:rPr>
          <w:rFonts w:ascii="Times New Roman" w:hAnsi="Times New Roman" w:cs="Times New Roman"/>
        </w:rPr>
        <w:t>Because this is a writing-intensive course, I expect that all work produced is original and not double-submitted for other courses. We will be discussing various aspects of plagiarism throughout the semester, but if you have a question or concern about potential plagiarism, please feel free to ask for clarification.</w:t>
      </w:r>
      <w:r>
        <w:rPr>
          <w:rFonts w:ascii="Times New Roman" w:hAnsi="Times New Roman" w:cs="Times New Roman"/>
        </w:rPr>
        <w:t xml:space="preserve"> </w:t>
      </w:r>
      <w:r w:rsidRPr="00A42C8F">
        <w:rPr>
          <w:rFonts w:ascii="Times New Roman" w:hAnsi="Times New Roman" w:cs="Times New Roman"/>
        </w:rPr>
        <w:t xml:space="preserve">Plagiarism ranges from copying material from a book or magazine article without citing the source, to using another’s ideas without proper attribution, to passing off another student’s work as your own. This course adheres to the English department’s plagiarism policy, which can be accessed at </w:t>
      </w:r>
      <w:hyperlink r:id="rId16" w:history="1">
        <w:r w:rsidRPr="00100A3F">
          <w:rPr>
            <w:rStyle w:val="Hyperlink"/>
            <w:rFonts w:ascii="Times New Roman" w:hAnsi="Times New Roman" w:cs="Times New Roman"/>
          </w:rPr>
          <w:t>https://lsa.umich.edu/english/undergraduate/advising/note-on-plagiarism.html</w:t>
        </w:r>
      </w:hyperlink>
      <w:r w:rsidRPr="00A42C8F">
        <w:rPr>
          <w:rFonts w:ascii="Times New Roman" w:hAnsi="Times New Roman" w:cs="Times New Roman"/>
        </w:rPr>
        <w:t>. Consequences of plagiarism could result in failure of the assignment/course as well as notification of the Director of the English Department Writing Program and the LSA Assistant Dean of Student Affairs.</w:t>
      </w:r>
    </w:p>
    <w:p w14:paraId="28A1BFE6" w14:textId="77777777" w:rsidR="00E06D5C" w:rsidRDefault="00E06D5C" w:rsidP="00826734">
      <w:pPr>
        <w:spacing w:after="0" w:line="240" w:lineRule="auto"/>
        <w:rPr>
          <w:rFonts w:ascii="Times New Roman" w:hAnsi="Times New Roman" w:cs="Times New Roman"/>
        </w:rPr>
      </w:pPr>
    </w:p>
    <w:p w14:paraId="604B997E" w14:textId="77777777" w:rsidR="00E06D5C" w:rsidRPr="00413BBD" w:rsidRDefault="00E06D5C" w:rsidP="00E06D5C">
      <w:pPr>
        <w:spacing w:after="0" w:line="240" w:lineRule="auto"/>
        <w:jc w:val="center"/>
        <w:rPr>
          <w:rFonts w:ascii="Times New Roman" w:hAnsi="Times New Roman" w:cs="Times New Roman"/>
          <w:b/>
          <w:sz w:val="24"/>
          <w:u w:val="single"/>
        </w:rPr>
      </w:pPr>
      <w:r w:rsidRPr="00413BBD">
        <w:rPr>
          <w:rFonts w:ascii="Times New Roman" w:hAnsi="Times New Roman" w:cs="Times New Roman"/>
          <w:b/>
          <w:sz w:val="24"/>
          <w:u w:val="single"/>
        </w:rPr>
        <w:t>D</w:t>
      </w:r>
      <w:r w:rsidR="00413BBD" w:rsidRPr="00413BBD">
        <w:rPr>
          <w:rFonts w:ascii="Times New Roman" w:hAnsi="Times New Roman" w:cs="Times New Roman"/>
          <w:b/>
          <w:sz w:val="24"/>
          <w:u w:val="single"/>
        </w:rPr>
        <w:t>AILY COURSE SCHEDULE:</w:t>
      </w:r>
    </w:p>
    <w:p w14:paraId="4F4C66CA" w14:textId="77777777" w:rsidR="00D13842" w:rsidRDefault="00D13842" w:rsidP="00D13842">
      <w:pPr>
        <w:spacing w:after="0" w:line="240" w:lineRule="auto"/>
        <w:rPr>
          <w:rFonts w:ascii="Times New Roman" w:hAnsi="Times New Roman" w:cs="Times New Roman"/>
        </w:rPr>
      </w:pPr>
      <w:r w:rsidRPr="00D13842">
        <w:rPr>
          <w:rFonts w:ascii="Times New Roman" w:hAnsi="Times New Roman" w:cs="Times New Roman"/>
        </w:rPr>
        <w:t xml:space="preserve">This schedule is a general overview of the semester and is </w:t>
      </w:r>
      <w:r w:rsidRPr="00D13842">
        <w:rPr>
          <w:rFonts w:ascii="Times New Roman" w:hAnsi="Times New Roman" w:cs="Times New Roman"/>
          <w:b/>
          <w:bCs/>
        </w:rPr>
        <w:t>subject to change</w:t>
      </w:r>
      <w:r w:rsidRPr="00D13842">
        <w:rPr>
          <w:rFonts w:ascii="Times New Roman" w:hAnsi="Times New Roman" w:cs="Times New Roman"/>
        </w:rPr>
        <w:t xml:space="preserve">. All updates to the schedule, including </w:t>
      </w:r>
      <w:r w:rsidR="00413BBD">
        <w:rPr>
          <w:rFonts w:ascii="Times New Roman" w:hAnsi="Times New Roman" w:cs="Times New Roman"/>
        </w:rPr>
        <w:t>low-stakes writing assignment details</w:t>
      </w:r>
      <w:r w:rsidRPr="00D13842">
        <w:rPr>
          <w:rFonts w:ascii="Times New Roman" w:hAnsi="Times New Roman" w:cs="Times New Roman"/>
        </w:rPr>
        <w:t>, will be posted on Canvas.</w:t>
      </w:r>
    </w:p>
    <w:p w14:paraId="4110426D" w14:textId="77777777" w:rsidR="00413BBD" w:rsidRPr="00A625FF" w:rsidRDefault="00413BBD" w:rsidP="00413BBD">
      <w:pPr>
        <w:spacing w:after="0" w:line="240" w:lineRule="auto"/>
        <w:rPr>
          <w:rFonts w:ascii="Times New Roman" w:hAnsi="Times New Roman" w:cs="Times New Roman"/>
          <w:b/>
          <w:bCs/>
          <w:u w:val="single"/>
        </w:rPr>
      </w:pPr>
    </w:p>
    <w:tbl>
      <w:tblPr>
        <w:tblStyle w:val="TableGrid"/>
        <w:tblW w:w="9738" w:type="dxa"/>
        <w:tblLayout w:type="fixed"/>
        <w:tblLook w:val="0600" w:firstRow="0" w:lastRow="0" w:firstColumn="0" w:lastColumn="0" w:noHBand="1" w:noVBand="1"/>
      </w:tblPr>
      <w:tblGrid>
        <w:gridCol w:w="1615"/>
        <w:gridCol w:w="3510"/>
        <w:gridCol w:w="2610"/>
        <w:gridCol w:w="2003"/>
      </w:tblGrid>
      <w:tr w:rsidR="00413BBD" w:rsidRPr="00382963" w14:paraId="3955A54C" w14:textId="77777777" w:rsidTr="002A3D86">
        <w:tc>
          <w:tcPr>
            <w:tcW w:w="9738" w:type="dxa"/>
            <w:gridSpan w:val="4"/>
            <w:tcBorders>
              <w:top w:val="single" w:sz="4" w:space="0" w:color="auto"/>
              <w:left w:val="single" w:sz="4" w:space="0" w:color="auto"/>
              <w:bottom w:val="single" w:sz="4" w:space="0" w:color="auto"/>
              <w:right w:val="single" w:sz="4" w:space="0" w:color="auto"/>
            </w:tcBorders>
          </w:tcPr>
          <w:p w14:paraId="27D130C8" w14:textId="77777777" w:rsidR="00413BBD" w:rsidRPr="00A345D2" w:rsidRDefault="00413BBD" w:rsidP="002A3D86">
            <w:pPr>
              <w:pStyle w:val="Title"/>
              <w:rPr>
                <w:sz w:val="16"/>
                <w:szCs w:val="16"/>
              </w:rPr>
            </w:pPr>
          </w:p>
          <w:p w14:paraId="1F4932B0" w14:textId="77777777" w:rsidR="00413BBD" w:rsidRPr="007211BD" w:rsidRDefault="00413BBD" w:rsidP="002A3D86">
            <w:pPr>
              <w:pStyle w:val="Title"/>
              <w:spacing w:line="276" w:lineRule="auto"/>
              <w:rPr>
                <w:szCs w:val="22"/>
              </w:rPr>
            </w:pPr>
            <w:r w:rsidRPr="007211BD">
              <w:rPr>
                <w:szCs w:val="22"/>
              </w:rPr>
              <w:t xml:space="preserve">UNIT ONE: ADAPTATION AS </w:t>
            </w:r>
            <w:r w:rsidRPr="00CF22A5">
              <w:rPr>
                <w:szCs w:val="22"/>
              </w:rPr>
              <w:t>READING</w:t>
            </w:r>
          </w:p>
          <w:p w14:paraId="562A4F18" w14:textId="77777777" w:rsidR="00413BBD" w:rsidRPr="007211BD" w:rsidRDefault="00413BBD" w:rsidP="002A3D86">
            <w:pPr>
              <w:pStyle w:val="Title"/>
              <w:spacing w:line="276" w:lineRule="auto"/>
              <w:rPr>
                <w:szCs w:val="22"/>
              </w:rPr>
            </w:pPr>
            <w:r w:rsidRPr="007211BD">
              <w:rPr>
                <w:szCs w:val="22"/>
              </w:rPr>
              <w:t>Close Reading Essay</w:t>
            </w:r>
          </w:p>
          <w:p w14:paraId="30293EA9" w14:textId="77777777" w:rsidR="00413BBD" w:rsidRPr="00A345D2" w:rsidRDefault="00413BBD" w:rsidP="002A3D86">
            <w:pPr>
              <w:pStyle w:val="Title"/>
              <w:rPr>
                <w:sz w:val="16"/>
                <w:szCs w:val="16"/>
              </w:rPr>
            </w:pPr>
          </w:p>
        </w:tc>
      </w:tr>
      <w:tr w:rsidR="00413BBD" w:rsidRPr="00382963" w14:paraId="55CE56F4" w14:textId="77777777" w:rsidTr="008A18A1">
        <w:trPr>
          <w:trHeight w:val="432"/>
        </w:trPr>
        <w:tc>
          <w:tcPr>
            <w:tcW w:w="1615" w:type="dxa"/>
            <w:tcBorders>
              <w:bottom w:val="single" w:sz="4" w:space="0" w:color="auto"/>
            </w:tcBorders>
            <w:vAlign w:val="center"/>
          </w:tcPr>
          <w:p w14:paraId="25B32E86" w14:textId="77777777" w:rsidR="00413BBD" w:rsidRPr="007211BD" w:rsidRDefault="00413BBD" w:rsidP="002A3D86">
            <w:pPr>
              <w:pStyle w:val="Title"/>
              <w:rPr>
                <w:bCs w:val="0"/>
                <w:szCs w:val="22"/>
              </w:rPr>
            </w:pPr>
            <w:r w:rsidRPr="007211BD">
              <w:rPr>
                <w:bCs w:val="0"/>
                <w:szCs w:val="22"/>
              </w:rPr>
              <w:t>Day &amp; Date</w:t>
            </w:r>
          </w:p>
        </w:tc>
        <w:tc>
          <w:tcPr>
            <w:tcW w:w="3510" w:type="dxa"/>
            <w:tcBorders>
              <w:bottom w:val="single" w:sz="4" w:space="0" w:color="auto"/>
            </w:tcBorders>
            <w:vAlign w:val="center"/>
          </w:tcPr>
          <w:p w14:paraId="660CA351" w14:textId="77777777" w:rsidR="00413BBD" w:rsidRPr="007211BD" w:rsidRDefault="00413BBD" w:rsidP="002A3D86">
            <w:pPr>
              <w:pStyle w:val="Title"/>
            </w:pPr>
            <w:r w:rsidRPr="007211BD">
              <w:rPr>
                <w:bCs w:val="0"/>
                <w:szCs w:val="22"/>
              </w:rPr>
              <w:t>Focal Points</w:t>
            </w:r>
          </w:p>
        </w:tc>
        <w:tc>
          <w:tcPr>
            <w:tcW w:w="2610" w:type="dxa"/>
            <w:tcBorders>
              <w:bottom w:val="single" w:sz="4" w:space="0" w:color="auto"/>
            </w:tcBorders>
            <w:vAlign w:val="center"/>
          </w:tcPr>
          <w:p w14:paraId="0DE25610" w14:textId="77777777" w:rsidR="00413BBD" w:rsidRPr="007211BD" w:rsidRDefault="00413BBD" w:rsidP="002A3D86">
            <w:pPr>
              <w:pStyle w:val="Title"/>
              <w:rPr>
                <w:bCs w:val="0"/>
                <w:szCs w:val="22"/>
              </w:rPr>
            </w:pPr>
            <w:r w:rsidRPr="007211BD">
              <w:rPr>
                <w:bCs w:val="0"/>
                <w:szCs w:val="22"/>
              </w:rPr>
              <w:t>Materials for Discussion</w:t>
            </w:r>
          </w:p>
        </w:tc>
        <w:tc>
          <w:tcPr>
            <w:tcW w:w="2003" w:type="dxa"/>
            <w:tcBorders>
              <w:bottom w:val="single" w:sz="4" w:space="0" w:color="auto"/>
            </w:tcBorders>
            <w:vAlign w:val="center"/>
          </w:tcPr>
          <w:p w14:paraId="3F0C4C0D" w14:textId="77777777" w:rsidR="00413BBD" w:rsidRPr="007211BD" w:rsidRDefault="00413BBD" w:rsidP="002A3D86">
            <w:pPr>
              <w:pStyle w:val="Title"/>
              <w:rPr>
                <w:szCs w:val="22"/>
              </w:rPr>
            </w:pPr>
            <w:r w:rsidRPr="007211BD">
              <w:rPr>
                <w:bCs w:val="0"/>
                <w:szCs w:val="22"/>
              </w:rPr>
              <w:t>W</w:t>
            </w:r>
            <w:r>
              <w:rPr>
                <w:bCs w:val="0"/>
                <w:szCs w:val="22"/>
              </w:rPr>
              <w:t>riting</w:t>
            </w:r>
            <w:r w:rsidRPr="007211BD">
              <w:rPr>
                <w:bCs w:val="0"/>
                <w:szCs w:val="22"/>
              </w:rPr>
              <w:t xml:space="preserve"> Due</w:t>
            </w:r>
          </w:p>
        </w:tc>
      </w:tr>
      <w:tr w:rsidR="00413BBD" w:rsidRPr="00382963" w14:paraId="0ADAE48E" w14:textId="77777777" w:rsidTr="008A18A1">
        <w:tc>
          <w:tcPr>
            <w:tcW w:w="1615" w:type="dxa"/>
            <w:tcBorders>
              <w:top w:val="single" w:sz="4" w:space="0" w:color="auto"/>
            </w:tcBorders>
          </w:tcPr>
          <w:p w14:paraId="67EAAC60" w14:textId="77777777" w:rsidR="00413BBD" w:rsidRDefault="00413BBD" w:rsidP="002A3D86">
            <w:pPr>
              <w:pStyle w:val="Title"/>
              <w:jc w:val="left"/>
              <w:rPr>
                <w:i/>
                <w:color w:val="FF0000"/>
                <w:sz w:val="22"/>
                <w:szCs w:val="22"/>
              </w:rPr>
            </w:pPr>
          </w:p>
          <w:p w14:paraId="30E3C1A2" w14:textId="648F2E38" w:rsidR="00413BBD" w:rsidRPr="007211BD" w:rsidRDefault="00413BBD" w:rsidP="002A3D86">
            <w:pPr>
              <w:pStyle w:val="Title"/>
              <w:jc w:val="left"/>
              <w:rPr>
                <w:i/>
                <w:sz w:val="22"/>
                <w:szCs w:val="22"/>
              </w:rPr>
            </w:pPr>
            <w:r w:rsidRPr="007211BD">
              <w:rPr>
                <w:i/>
                <w:sz w:val="22"/>
                <w:szCs w:val="22"/>
              </w:rPr>
              <w:t xml:space="preserve">Wed., </w:t>
            </w:r>
            <w:r w:rsidR="00A06528">
              <w:rPr>
                <w:i/>
                <w:sz w:val="22"/>
                <w:szCs w:val="22"/>
              </w:rPr>
              <w:t>1/8</w:t>
            </w:r>
          </w:p>
          <w:p w14:paraId="2C8826C4" w14:textId="77777777" w:rsidR="00413BBD" w:rsidRPr="00382963" w:rsidRDefault="00413BBD" w:rsidP="002A3D86">
            <w:pPr>
              <w:pStyle w:val="Title"/>
              <w:jc w:val="left"/>
              <w:rPr>
                <w:sz w:val="22"/>
                <w:szCs w:val="22"/>
              </w:rPr>
            </w:pPr>
          </w:p>
          <w:p w14:paraId="7E43E88B" w14:textId="77777777" w:rsidR="00413BBD" w:rsidRPr="00382963" w:rsidRDefault="00413BBD" w:rsidP="002A3D86">
            <w:pPr>
              <w:pStyle w:val="Title"/>
              <w:jc w:val="left"/>
              <w:rPr>
                <w:sz w:val="22"/>
                <w:szCs w:val="22"/>
              </w:rPr>
            </w:pPr>
            <w:r w:rsidRPr="008835A6">
              <w:rPr>
                <w:sz w:val="22"/>
                <w:szCs w:val="22"/>
              </w:rPr>
              <w:t>Introductions;</w:t>
            </w:r>
            <w:r w:rsidRPr="007211BD">
              <w:rPr>
                <w:color w:val="FF0000"/>
                <w:sz w:val="22"/>
                <w:szCs w:val="22"/>
              </w:rPr>
              <w:t xml:space="preserve"> </w:t>
            </w:r>
            <w:r w:rsidRPr="00472578">
              <w:rPr>
                <w:sz w:val="22"/>
                <w:szCs w:val="22"/>
              </w:rPr>
              <w:t>Academic Argument</w:t>
            </w:r>
          </w:p>
        </w:tc>
        <w:tc>
          <w:tcPr>
            <w:tcW w:w="3510" w:type="dxa"/>
            <w:tcBorders>
              <w:top w:val="single" w:sz="4" w:space="0" w:color="auto"/>
            </w:tcBorders>
          </w:tcPr>
          <w:p w14:paraId="0E3D174F" w14:textId="77777777" w:rsidR="00413BBD" w:rsidRPr="00196737" w:rsidRDefault="00413BBD" w:rsidP="008A18A1">
            <w:pPr>
              <w:pStyle w:val="BodyText"/>
              <w:numPr>
                <w:ilvl w:val="0"/>
                <w:numId w:val="30"/>
              </w:numPr>
              <w:spacing w:after="0" w:line="240" w:lineRule="auto"/>
              <w:ind w:left="256" w:hanging="256"/>
              <w:rPr>
                <w:rFonts w:ascii="Times New Roman" w:hAnsi="Times New Roman" w:cs="Times New Roman"/>
                <w:b/>
              </w:rPr>
            </w:pPr>
            <w:r w:rsidRPr="00382963">
              <w:rPr>
                <w:rFonts w:ascii="Times New Roman" w:hAnsi="Times New Roman" w:cs="Times New Roman"/>
              </w:rPr>
              <w:t xml:space="preserve">key terms for discussing academic writing (audience, purpose, genre, </w:t>
            </w:r>
            <w:r>
              <w:rPr>
                <w:rFonts w:ascii="Times New Roman" w:hAnsi="Times New Roman" w:cs="Times New Roman"/>
              </w:rPr>
              <w:t xml:space="preserve">driving question, thesis, </w:t>
            </w:r>
            <w:r w:rsidRPr="00382963">
              <w:rPr>
                <w:rFonts w:ascii="Times New Roman" w:hAnsi="Times New Roman" w:cs="Times New Roman"/>
              </w:rPr>
              <w:t>evidence)</w:t>
            </w:r>
          </w:p>
          <w:p w14:paraId="58B3DA16" w14:textId="77777777" w:rsidR="00413BBD" w:rsidRPr="00382963" w:rsidRDefault="00413BBD" w:rsidP="008A18A1">
            <w:pPr>
              <w:pStyle w:val="BodyText"/>
              <w:numPr>
                <w:ilvl w:val="0"/>
                <w:numId w:val="30"/>
              </w:numPr>
              <w:spacing w:after="0" w:line="240" w:lineRule="auto"/>
              <w:ind w:left="256" w:hanging="256"/>
              <w:rPr>
                <w:rFonts w:ascii="Times New Roman" w:hAnsi="Times New Roman" w:cs="Times New Roman"/>
                <w:b/>
              </w:rPr>
            </w:pPr>
            <w:r w:rsidRPr="00382963">
              <w:rPr>
                <w:rFonts w:ascii="Times New Roman" w:hAnsi="Times New Roman" w:cs="Times New Roman"/>
              </w:rPr>
              <w:t xml:space="preserve">elements of effective academic writing </w:t>
            </w:r>
          </w:p>
          <w:p w14:paraId="06C2542A"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the writing process</w:t>
            </w:r>
          </w:p>
          <w:p w14:paraId="68237E63" w14:textId="77777777" w:rsidR="00413BBD" w:rsidRPr="00196737"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course syllabus, policies, and expectations</w:t>
            </w:r>
          </w:p>
        </w:tc>
        <w:tc>
          <w:tcPr>
            <w:tcW w:w="2610" w:type="dxa"/>
            <w:tcBorders>
              <w:top w:val="single" w:sz="4" w:space="0" w:color="auto"/>
            </w:tcBorders>
          </w:tcPr>
          <w:p w14:paraId="34B47F78"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course syllabus</w:t>
            </w:r>
          </w:p>
          <w:p w14:paraId="0B8B00D4" w14:textId="77777777" w:rsidR="00413BBD" w:rsidRPr="00382963" w:rsidRDefault="00413BBD" w:rsidP="002A3D86">
            <w:pPr>
              <w:pStyle w:val="BodyText"/>
              <w:spacing w:after="0"/>
              <w:rPr>
                <w:rFonts w:ascii="Times New Roman" w:hAnsi="Times New Roman" w:cs="Times New Roman"/>
              </w:rPr>
            </w:pPr>
          </w:p>
        </w:tc>
        <w:tc>
          <w:tcPr>
            <w:tcW w:w="2003" w:type="dxa"/>
            <w:tcBorders>
              <w:top w:val="single" w:sz="4" w:space="0" w:color="auto"/>
            </w:tcBorders>
          </w:tcPr>
          <w:p w14:paraId="43FAE2C8" w14:textId="44997C84" w:rsidR="00413BBD" w:rsidRPr="0057730D" w:rsidRDefault="0057730D" w:rsidP="002A3D86">
            <w:pPr>
              <w:pStyle w:val="Title"/>
              <w:jc w:val="left"/>
              <w:rPr>
                <w:b w:val="0"/>
                <w:bCs w:val="0"/>
                <w:sz w:val="22"/>
                <w:szCs w:val="22"/>
              </w:rPr>
            </w:pPr>
            <w:r w:rsidRPr="0057730D">
              <w:rPr>
                <w:b w:val="0"/>
                <w:bCs w:val="0"/>
                <w:sz w:val="22"/>
                <w:szCs w:val="22"/>
              </w:rPr>
              <w:t xml:space="preserve">Note: Be ready to sign up for a short (10-15 minute) one-on-one meeting with me, which will take place in the next couple weeks. Know your availability as I’ll be bringing the sign-up sheet on Monday, </w:t>
            </w:r>
            <w:r w:rsidR="001C1A67">
              <w:rPr>
                <w:b w:val="0"/>
                <w:bCs w:val="0"/>
                <w:sz w:val="22"/>
                <w:szCs w:val="22"/>
              </w:rPr>
              <w:t>1/13</w:t>
            </w:r>
            <w:r w:rsidRPr="0057730D">
              <w:rPr>
                <w:b w:val="0"/>
                <w:bCs w:val="0"/>
                <w:sz w:val="22"/>
                <w:szCs w:val="22"/>
              </w:rPr>
              <w:t>.</w:t>
            </w:r>
          </w:p>
        </w:tc>
      </w:tr>
      <w:tr w:rsidR="00413BBD" w:rsidRPr="00382963" w14:paraId="61A6C825" w14:textId="77777777" w:rsidTr="008A18A1">
        <w:tc>
          <w:tcPr>
            <w:tcW w:w="1615" w:type="dxa"/>
            <w:tcBorders>
              <w:top w:val="single" w:sz="4" w:space="0" w:color="auto"/>
            </w:tcBorders>
          </w:tcPr>
          <w:p w14:paraId="0A7EE385" w14:textId="77777777" w:rsidR="00413BBD" w:rsidRDefault="00413BBD" w:rsidP="002A3D86">
            <w:pPr>
              <w:pStyle w:val="Title"/>
              <w:jc w:val="left"/>
              <w:rPr>
                <w:i/>
                <w:color w:val="FF0000"/>
                <w:sz w:val="22"/>
                <w:szCs w:val="22"/>
              </w:rPr>
            </w:pPr>
          </w:p>
          <w:p w14:paraId="40EB272E" w14:textId="1D7682BF" w:rsidR="00413BBD" w:rsidRPr="007211BD" w:rsidRDefault="00413BBD" w:rsidP="002A3D86">
            <w:pPr>
              <w:pStyle w:val="Title"/>
              <w:jc w:val="left"/>
              <w:rPr>
                <w:i/>
                <w:sz w:val="22"/>
                <w:szCs w:val="22"/>
              </w:rPr>
            </w:pPr>
            <w:r w:rsidRPr="007211BD">
              <w:rPr>
                <w:i/>
                <w:sz w:val="22"/>
                <w:szCs w:val="22"/>
              </w:rPr>
              <w:t xml:space="preserve">Mon., </w:t>
            </w:r>
            <w:r w:rsidR="00A06528">
              <w:rPr>
                <w:i/>
                <w:sz w:val="22"/>
                <w:szCs w:val="22"/>
              </w:rPr>
              <w:t>1/13</w:t>
            </w:r>
          </w:p>
          <w:p w14:paraId="184ADC97" w14:textId="77777777" w:rsidR="00413BBD" w:rsidRPr="00382963" w:rsidRDefault="00413BBD" w:rsidP="002A3D86">
            <w:pPr>
              <w:pStyle w:val="Title"/>
              <w:jc w:val="left"/>
              <w:rPr>
                <w:sz w:val="22"/>
                <w:szCs w:val="22"/>
              </w:rPr>
            </w:pPr>
          </w:p>
          <w:p w14:paraId="0AFD4E45" w14:textId="77777777" w:rsidR="00434F07" w:rsidRPr="00434F07" w:rsidRDefault="00413BBD" w:rsidP="00434F07">
            <w:pPr>
              <w:pStyle w:val="Title"/>
              <w:jc w:val="left"/>
              <w:rPr>
                <w:sz w:val="22"/>
                <w:szCs w:val="22"/>
              </w:rPr>
            </w:pPr>
            <w:r w:rsidRPr="00434F07">
              <w:rPr>
                <w:sz w:val="22"/>
                <w:szCs w:val="22"/>
              </w:rPr>
              <w:t>Re</w:t>
            </w:r>
            <w:r w:rsidR="00434F07" w:rsidRPr="00434F07">
              <w:rPr>
                <w:sz w:val="22"/>
                <w:szCs w:val="22"/>
              </w:rPr>
              <w:t>sponding to Literature as a Reader and as an Adaptor</w:t>
            </w:r>
          </w:p>
          <w:p w14:paraId="32B0767F" w14:textId="77777777" w:rsidR="00413BBD" w:rsidRPr="00382963" w:rsidRDefault="00413BBD" w:rsidP="002A3D86">
            <w:pPr>
              <w:pStyle w:val="Title"/>
              <w:jc w:val="left"/>
              <w:rPr>
                <w:sz w:val="22"/>
                <w:szCs w:val="22"/>
              </w:rPr>
            </w:pPr>
          </w:p>
        </w:tc>
        <w:tc>
          <w:tcPr>
            <w:tcW w:w="3510" w:type="dxa"/>
            <w:tcBorders>
              <w:top w:val="single" w:sz="4" w:space="0" w:color="auto"/>
            </w:tcBorders>
          </w:tcPr>
          <w:p w14:paraId="36BEC047"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reading like a writer</w:t>
            </w:r>
            <w:r>
              <w:rPr>
                <w:rFonts w:ascii="Times New Roman" w:hAnsi="Times New Roman" w:cs="Times New Roman"/>
              </w:rPr>
              <w:t xml:space="preserve"> and reading like an adaptor</w:t>
            </w:r>
          </w:p>
          <w:p w14:paraId="4EE32AF9" w14:textId="77777777" w:rsidR="00413BBD" w:rsidRPr="00382963" w:rsidRDefault="00413BBD" w:rsidP="008A18A1">
            <w:pPr>
              <w:pStyle w:val="BodyText"/>
              <w:numPr>
                <w:ilvl w:val="0"/>
                <w:numId w:val="30"/>
              </w:numPr>
              <w:spacing w:after="0" w:line="240" w:lineRule="auto"/>
              <w:ind w:left="256" w:hanging="256"/>
              <w:rPr>
                <w:rFonts w:ascii="Times New Roman" w:hAnsi="Times New Roman" w:cs="Times New Roman"/>
                <w:b/>
              </w:rPr>
            </w:pPr>
            <w:r w:rsidRPr="00382963">
              <w:rPr>
                <w:rFonts w:ascii="Times New Roman" w:hAnsi="Times New Roman" w:cs="Times New Roman"/>
              </w:rPr>
              <w:t xml:space="preserve">key terms for discussing academic writing (audience, purpose, genre, </w:t>
            </w:r>
            <w:r>
              <w:rPr>
                <w:rFonts w:ascii="Times New Roman" w:hAnsi="Times New Roman" w:cs="Times New Roman"/>
              </w:rPr>
              <w:t xml:space="preserve">driving question, thesis, </w:t>
            </w:r>
            <w:r w:rsidRPr="00382963">
              <w:rPr>
                <w:rFonts w:ascii="Times New Roman" w:hAnsi="Times New Roman" w:cs="Times New Roman"/>
              </w:rPr>
              <w:t>evidence)</w:t>
            </w:r>
          </w:p>
          <w:p w14:paraId="7BF481B9" w14:textId="77777777" w:rsidR="00413BBD" w:rsidRPr="00382963" w:rsidRDefault="00413BBD" w:rsidP="008A18A1">
            <w:pPr>
              <w:numPr>
                <w:ilvl w:val="0"/>
                <w:numId w:val="30"/>
              </w:numPr>
              <w:spacing w:after="0" w:line="240" w:lineRule="auto"/>
              <w:ind w:left="256" w:hanging="256"/>
              <w:rPr>
                <w:rFonts w:ascii="Times New Roman" w:hAnsi="Times New Roman" w:cs="Times New Roman"/>
              </w:rPr>
            </w:pPr>
            <w:r w:rsidRPr="00C01411">
              <w:rPr>
                <w:rFonts w:ascii="Times New Roman" w:hAnsi="Times New Roman" w:cs="Times New Roman"/>
              </w:rPr>
              <w:t xml:space="preserve">close reading (i.e., carefully unpacking and analyzing evidence) </w:t>
            </w:r>
          </w:p>
        </w:tc>
        <w:tc>
          <w:tcPr>
            <w:tcW w:w="2610" w:type="dxa"/>
            <w:tcBorders>
              <w:top w:val="single" w:sz="4" w:space="0" w:color="auto"/>
            </w:tcBorders>
          </w:tcPr>
          <w:p w14:paraId="6E218C4B" w14:textId="77777777" w:rsidR="00413BBD" w:rsidRPr="00237052" w:rsidRDefault="00E84A19" w:rsidP="008A18A1">
            <w:pPr>
              <w:pStyle w:val="BodyText"/>
              <w:numPr>
                <w:ilvl w:val="0"/>
                <w:numId w:val="30"/>
              </w:numPr>
              <w:spacing w:after="0" w:line="240" w:lineRule="auto"/>
              <w:ind w:left="256" w:hanging="256"/>
              <w:rPr>
                <w:rStyle w:val="Hyperlink"/>
                <w:rFonts w:ascii="Times New Roman" w:hAnsi="Times New Roman" w:cs="Times New Roman"/>
                <w:b/>
              </w:rPr>
            </w:pPr>
            <w:r w:rsidRPr="00434F07">
              <w:rPr>
                <w:rFonts w:ascii="Times New Roman" w:hAnsi="Times New Roman" w:cs="Times New Roman"/>
                <w:i/>
              </w:rPr>
              <w:t>They Say/I Say</w:t>
            </w:r>
            <w:r w:rsidR="00434F07" w:rsidRPr="00434F07">
              <w:rPr>
                <w:rFonts w:ascii="Times New Roman" w:hAnsi="Times New Roman" w:cs="Times New Roman"/>
              </w:rPr>
              <w:t xml:space="preserve">, “‘On Closer Examination’: Entering </w:t>
            </w:r>
            <w:r w:rsidRPr="00434F07">
              <w:rPr>
                <w:rFonts w:ascii="Times New Roman" w:hAnsi="Times New Roman" w:cs="Times New Roman"/>
              </w:rPr>
              <w:t>Conv</w:t>
            </w:r>
            <w:r w:rsidR="00434F07" w:rsidRPr="00434F07">
              <w:rPr>
                <w:rFonts w:ascii="Times New Roman" w:hAnsi="Times New Roman" w:cs="Times New Roman"/>
              </w:rPr>
              <w:t>ersation</w:t>
            </w:r>
            <w:r w:rsidRPr="00434F07">
              <w:rPr>
                <w:rFonts w:ascii="Times New Roman" w:hAnsi="Times New Roman" w:cs="Times New Roman"/>
              </w:rPr>
              <w:t>s About Literature</w:t>
            </w:r>
            <w:r w:rsidR="00434F07" w:rsidRPr="00434F07">
              <w:rPr>
                <w:rFonts w:ascii="Times New Roman" w:hAnsi="Times New Roman" w:cs="Times New Roman"/>
              </w:rPr>
              <w:t>”</w:t>
            </w:r>
          </w:p>
          <w:p w14:paraId="180FFD47" w14:textId="14C51D1E" w:rsidR="00413BBD" w:rsidRPr="00F91111" w:rsidRDefault="00425ED8" w:rsidP="008A18A1">
            <w:pPr>
              <w:pStyle w:val="BodyText"/>
              <w:numPr>
                <w:ilvl w:val="0"/>
                <w:numId w:val="30"/>
              </w:numPr>
              <w:spacing w:after="0" w:line="240" w:lineRule="auto"/>
              <w:ind w:left="256" w:hanging="256"/>
              <w:rPr>
                <w:rFonts w:ascii="Times New Roman" w:hAnsi="Times New Roman" w:cs="Times New Roman"/>
                <w:b/>
                <w:i/>
              </w:rPr>
            </w:pPr>
            <w:r>
              <w:rPr>
                <w:rFonts w:ascii="Times New Roman" w:hAnsi="Times New Roman" w:cs="Times New Roman"/>
              </w:rPr>
              <w:t xml:space="preserve">Dennis </w:t>
            </w:r>
            <w:r w:rsidR="00413BBD" w:rsidRPr="00237052">
              <w:rPr>
                <w:rFonts w:ascii="Times New Roman" w:hAnsi="Times New Roman" w:cs="Times New Roman"/>
              </w:rPr>
              <w:t>Cutchins</w:t>
            </w:r>
            <w:r w:rsidR="00E84A19">
              <w:rPr>
                <w:rFonts w:ascii="Times New Roman" w:hAnsi="Times New Roman" w:cs="Times New Roman"/>
              </w:rPr>
              <w:t>,</w:t>
            </w:r>
            <w:r>
              <w:rPr>
                <w:rFonts w:ascii="Times New Roman" w:hAnsi="Times New Roman" w:cs="Times New Roman"/>
              </w:rPr>
              <w:t xml:space="preserve"> </w:t>
            </w:r>
            <w:r w:rsidR="00413BBD" w:rsidRPr="00237052">
              <w:rPr>
                <w:rFonts w:ascii="Times New Roman" w:hAnsi="Times New Roman" w:cs="Times New Roman"/>
              </w:rPr>
              <w:t>“Introduction to the Companion”</w:t>
            </w:r>
          </w:p>
        </w:tc>
        <w:tc>
          <w:tcPr>
            <w:tcW w:w="2003" w:type="dxa"/>
            <w:tcBorders>
              <w:top w:val="single" w:sz="4" w:space="0" w:color="auto"/>
            </w:tcBorders>
          </w:tcPr>
          <w:p w14:paraId="38745327" w14:textId="77777777" w:rsidR="00413BBD" w:rsidRPr="00A84CAF" w:rsidRDefault="00413BBD" w:rsidP="00413BBD">
            <w:pPr>
              <w:pStyle w:val="Title"/>
              <w:numPr>
                <w:ilvl w:val="0"/>
                <w:numId w:val="30"/>
              </w:numPr>
              <w:ind w:left="247" w:hanging="247"/>
              <w:jc w:val="left"/>
              <w:rPr>
                <w:b w:val="0"/>
                <w:sz w:val="22"/>
                <w:szCs w:val="22"/>
              </w:rPr>
            </w:pPr>
            <w:r w:rsidRPr="00D545DB">
              <w:rPr>
                <w:b w:val="0"/>
                <w:sz w:val="22"/>
                <w:szCs w:val="22"/>
              </w:rPr>
              <w:t>Short Writing Assignment #1</w:t>
            </w:r>
          </w:p>
        </w:tc>
      </w:tr>
      <w:tr w:rsidR="00413BBD" w:rsidRPr="00382963" w14:paraId="6A30C13C" w14:textId="77777777" w:rsidTr="008A18A1">
        <w:tc>
          <w:tcPr>
            <w:tcW w:w="1615" w:type="dxa"/>
          </w:tcPr>
          <w:p w14:paraId="5659307F" w14:textId="77777777" w:rsidR="00413BBD" w:rsidRDefault="00413BBD" w:rsidP="002A3D86">
            <w:pPr>
              <w:pStyle w:val="Title"/>
              <w:jc w:val="left"/>
              <w:rPr>
                <w:i/>
                <w:color w:val="FF0000"/>
                <w:sz w:val="22"/>
                <w:szCs w:val="22"/>
              </w:rPr>
            </w:pPr>
          </w:p>
          <w:p w14:paraId="36A6580C" w14:textId="061AF23A" w:rsidR="00413BBD" w:rsidRPr="007211BD" w:rsidRDefault="00413BBD" w:rsidP="002A3D86">
            <w:pPr>
              <w:pStyle w:val="Title"/>
              <w:jc w:val="left"/>
              <w:rPr>
                <w:i/>
                <w:sz w:val="22"/>
                <w:szCs w:val="22"/>
              </w:rPr>
            </w:pPr>
            <w:r w:rsidRPr="007211BD">
              <w:rPr>
                <w:i/>
                <w:sz w:val="22"/>
                <w:szCs w:val="22"/>
              </w:rPr>
              <w:t xml:space="preserve">Wed., </w:t>
            </w:r>
            <w:r w:rsidR="00A06528">
              <w:rPr>
                <w:i/>
                <w:sz w:val="22"/>
                <w:szCs w:val="22"/>
              </w:rPr>
              <w:t>1/15</w:t>
            </w:r>
          </w:p>
          <w:p w14:paraId="268C8B05" w14:textId="77777777" w:rsidR="00413BBD" w:rsidRPr="00382963" w:rsidRDefault="00413BBD" w:rsidP="002A3D86">
            <w:pPr>
              <w:pStyle w:val="Title"/>
              <w:jc w:val="left"/>
              <w:rPr>
                <w:i/>
                <w:sz w:val="22"/>
                <w:szCs w:val="22"/>
              </w:rPr>
            </w:pPr>
          </w:p>
          <w:p w14:paraId="78BDFD4E" w14:textId="77777777" w:rsidR="00413BBD" w:rsidRPr="00382963" w:rsidRDefault="00413BBD" w:rsidP="002A3D86">
            <w:pPr>
              <w:pStyle w:val="Title"/>
              <w:jc w:val="left"/>
              <w:rPr>
                <w:sz w:val="22"/>
                <w:szCs w:val="22"/>
              </w:rPr>
            </w:pPr>
            <w:r w:rsidRPr="00CA6EA3">
              <w:rPr>
                <w:sz w:val="22"/>
                <w:szCs w:val="22"/>
              </w:rPr>
              <w:t>Modeling Close Reading</w:t>
            </w:r>
          </w:p>
        </w:tc>
        <w:tc>
          <w:tcPr>
            <w:tcW w:w="3510" w:type="dxa"/>
          </w:tcPr>
          <w:p w14:paraId="2BAB85E9" w14:textId="77777777" w:rsidR="00413BBD" w:rsidRPr="00382963" w:rsidRDefault="00413BBD" w:rsidP="008A18A1">
            <w:pPr>
              <w:pStyle w:val="ListParagraph"/>
              <w:numPr>
                <w:ilvl w:val="0"/>
                <w:numId w:val="32"/>
              </w:numPr>
              <w:spacing w:after="0" w:line="240" w:lineRule="auto"/>
              <w:ind w:left="256" w:hanging="256"/>
              <w:rPr>
                <w:rFonts w:ascii="Times New Roman" w:hAnsi="Times New Roman" w:cs="Times New Roman"/>
              </w:rPr>
            </w:pPr>
            <w:r w:rsidRPr="00382963">
              <w:rPr>
                <w:rFonts w:ascii="Times New Roman" w:hAnsi="Times New Roman" w:cs="Times New Roman"/>
              </w:rPr>
              <w:t>reading like a writer</w:t>
            </w:r>
          </w:p>
          <w:p w14:paraId="6E3CF6C3" w14:textId="77777777" w:rsidR="00413BBD" w:rsidRDefault="00413BBD" w:rsidP="008A18A1">
            <w:pPr>
              <w:numPr>
                <w:ilvl w:val="0"/>
                <w:numId w:val="32"/>
              </w:numPr>
              <w:spacing w:after="0" w:line="240" w:lineRule="auto"/>
              <w:ind w:left="256" w:hanging="256"/>
              <w:rPr>
                <w:rFonts w:ascii="Times New Roman" w:hAnsi="Times New Roman" w:cs="Times New Roman"/>
              </w:rPr>
            </w:pPr>
            <w:r>
              <w:rPr>
                <w:rFonts w:ascii="Times New Roman" w:hAnsi="Times New Roman" w:cs="Times New Roman"/>
              </w:rPr>
              <w:t>close reading</w:t>
            </w:r>
          </w:p>
          <w:p w14:paraId="33D37CBE" w14:textId="77777777" w:rsidR="00413BBD" w:rsidRPr="00C31113" w:rsidRDefault="00413BBD" w:rsidP="008A18A1">
            <w:pPr>
              <w:pStyle w:val="ListParagraph"/>
              <w:numPr>
                <w:ilvl w:val="0"/>
                <w:numId w:val="32"/>
              </w:numPr>
              <w:spacing w:after="0" w:line="240" w:lineRule="auto"/>
              <w:ind w:left="256" w:hanging="256"/>
              <w:rPr>
                <w:rFonts w:ascii="Times New Roman" w:hAnsi="Times New Roman" w:cs="Times New Roman"/>
                <w:b/>
              </w:rPr>
            </w:pPr>
            <w:r w:rsidRPr="00C702A7">
              <w:rPr>
                <w:rFonts w:ascii="Times New Roman" w:hAnsi="Times New Roman" w:cs="Times New Roman"/>
              </w:rPr>
              <w:t xml:space="preserve">developing an interpretive argument from careful analysis of a text, object, or phenomenon </w:t>
            </w:r>
          </w:p>
        </w:tc>
        <w:tc>
          <w:tcPr>
            <w:tcW w:w="2610" w:type="dxa"/>
          </w:tcPr>
          <w:p w14:paraId="5365600F" w14:textId="77777777" w:rsidR="00413BBD" w:rsidRPr="004078F0" w:rsidRDefault="00987141" w:rsidP="003139C0">
            <w:pPr>
              <w:pStyle w:val="Title"/>
              <w:numPr>
                <w:ilvl w:val="0"/>
                <w:numId w:val="32"/>
              </w:numPr>
              <w:ind w:left="256" w:hanging="256"/>
              <w:jc w:val="left"/>
              <w:rPr>
                <w:b w:val="0"/>
                <w:sz w:val="22"/>
                <w:szCs w:val="22"/>
              </w:rPr>
            </w:pPr>
            <w:r>
              <w:rPr>
                <w:b w:val="0"/>
                <w:sz w:val="22"/>
                <w:szCs w:val="22"/>
              </w:rPr>
              <w:t xml:space="preserve">Prologue and </w:t>
            </w:r>
            <w:r w:rsidR="00413BBD" w:rsidRPr="00C702A7">
              <w:rPr>
                <w:b w:val="0"/>
                <w:sz w:val="22"/>
                <w:szCs w:val="22"/>
              </w:rPr>
              <w:t xml:space="preserve">Act 1 of Shakespeare’s </w:t>
            </w:r>
            <w:r w:rsidR="00413BBD" w:rsidRPr="00C702A7">
              <w:rPr>
                <w:b w:val="0"/>
                <w:i/>
                <w:sz w:val="22"/>
                <w:szCs w:val="22"/>
              </w:rPr>
              <w:t>Romeo and Juliet</w:t>
            </w:r>
          </w:p>
        </w:tc>
        <w:tc>
          <w:tcPr>
            <w:tcW w:w="2003" w:type="dxa"/>
          </w:tcPr>
          <w:p w14:paraId="732313E3" w14:textId="77777777" w:rsidR="00413BBD" w:rsidRPr="00382963" w:rsidRDefault="00413BBD" w:rsidP="002A3D86">
            <w:pPr>
              <w:pStyle w:val="Title"/>
              <w:jc w:val="left"/>
              <w:rPr>
                <w:b w:val="0"/>
                <w:sz w:val="22"/>
                <w:szCs w:val="22"/>
              </w:rPr>
            </w:pPr>
          </w:p>
          <w:p w14:paraId="23BECFA5" w14:textId="77777777" w:rsidR="00413BBD" w:rsidRPr="006D6AA6" w:rsidRDefault="00413BBD" w:rsidP="002A3D86">
            <w:pPr>
              <w:pStyle w:val="Title"/>
              <w:jc w:val="left"/>
              <w:rPr>
                <w:sz w:val="22"/>
                <w:szCs w:val="22"/>
              </w:rPr>
            </w:pPr>
          </w:p>
        </w:tc>
      </w:tr>
      <w:tr w:rsidR="00A06528" w:rsidRPr="00382963" w14:paraId="07BDDD0D" w14:textId="77777777" w:rsidTr="00A06528">
        <w:trPr>
          <w:trHeight w:val="432"/>
        </w:trPr>
        <w:tc>
          <w:tcPr>
            <w:tcW w:w="9738" w:type="dxa"/>
            <w:gridSpan w:val="4"/>
            <w:vAlign w:val="center"/>
          </w:tcPr>
          <w:p w14:paraId="17BEA49D" w14:textId="2FB03A10" w:rsidR="00A06528" w:rsidRPr="00382963" w:rsidRDefault="00A06528" w:rsidP="00A06528">
            <w:pPr>
              <w:pStyle w:val="Title"/>
              <w:ind w:left="340"/>
              <w:jc w:val="left"/>
              <w:rPr>
                <w:b w:val="0"/>
                <w:sz w:val="22"/>
                <w:szCs w:val="22"/>
              </w:rPr>
            </w:pPr>
            <w:r w:rsidRPr="00E83D75">
              <w:rPr>
                <w:sz w:val="22"/>
                <w:szCs w:val="22"/>
              </w:rPr>
              <w:t>NO CLASS Mon., 1</w:t>
            </w:r>
            <w:r>
              <w:rPr>
                <w:sz w:val="22"/>
                <w:szCs w:val="22"/>
              </w:rPr>
              <w:t>/20</w:t>
            </w:r>
            <w:r w:rsidRPr="00E83D75">
              <w:rPr>
                <w:sz w:val="22"/>
                <w:szCs w:val="22"/>
              </w:rPr>
              <w:t xml:space="preserve"> – </w:t>
            </w:r>
            <w:r w:rsidRPr="00DF3504">
              <w:rPr>
                <w:sz w:val="22"/>
                <w:szCs w:val="22"/>
              </w:rPr>
              <w:t xml:space="preserve">MLK Day </w:t>
            </w:r>
            <w:r w:rsidRPr="00DF3504">
              <w:rPr>
                <w:b w:val="0"/>
                <w:bCs w:val="0"/>
                <w:sz w:val="22"/>
                <w:szCs w:val="22"/>
              </w:rPr>
              <w:t>(</w:t>
            </w:r>
            <w:r w:rsidR="00DF3504" w:rsidRPr="00DF3504">
              <w:rPr>
                <w:b w:val="0"/>
                <w:bCs w:val="0"/>
                <w:sz w:val="22"/>
                <w:szCs w:val="22"/>
              </w:rPr>
              <w:t xml:space="preserve">see </w:t>
            </w:r>
            <w:hyperlink r:id="rId17" w:history="1">
              <w:r w:rsidR="00DF3504" w:rsidRPr="00DF3504">
                <w:rPr>
                  <w:rStyle w:val="Hyperlink"/>
                  <w:b w:val="0"/>
                  <w:bCs w:val="0"/>
                </w:rPr>
                <w:t>https://oami.umich.edu/um-mlk-symposium/</w:t>
              </w:r>
            </w:hyperlink>
            <w:r w:rsidR="00DF3504">
              <w:rPr>
                <w:b w:val="0"/>
                <w:bCs w:val="0"/>
              </w:rPr>
              <w:t xml:space="preserve"> for events</w:t>
            </w:r>
            <w:r w:rsidR="00DF3504" w:rsidRPr="00DF3504">
              <w:rPr>
                <w:b w:val="0"/>
                <w:bCs w:val="0"/>
              </w:rPr>
              <w:t>)</w:t>
            </w:r>
          </w:p>
        </w:tc>
      </w:tr>
      <w:tr w:rsidR="00413BBD" w:rsidRPr="00382963" w14:paraId="2F7AC76F" w14:textId="77777777" w:rsidTr="008A18A1">
        <w:tc>
          <w:tcPr>
            <w:tcW w:w="1615" w:type="dxa"/>
          </w:tcPr>
          <w:p w14:paraId="6B7201E5" w14:textId="77777777" w:rsidR="00413BBD" w:rsidRDefault="00413BBD" w:rsidP="002A3D86">
            <w:pPr>
              <w:pStyle w:val="Title"/>
              <w:jc w:val="left"/>
              <w:rPr>
                <w:i/>
                <w:color w:val="FF0000"/>
                <w:sz w:val="22"/>
                <w:szCs w:val="22"/>
              </w:rPr>
            </w:pPr>
          </w:p>
          <w:p w14:paraId="0FBFAC00" w14:textId="37CD0B45" w:rsidR="00413BBD" w:rsidRPr="007211BD" w:rsidRDefault="00A06528" w:rsidP="002A3D86">
            <w:pPr>
              <w:pStyle w:val="Title"/>
              <w:jc w:val="left"/>
              <w:rPr>
                <w:i/>
                <w:sz w:val="22"/>
                <w:szCs w:val="22"/>
              </w:rPr>
            </w:pPr>
            <w:r>
              <w:rPr>
                <w:i/>
                <w:sz w:val="22"/>
                <w:szCs w:val="22"/>
              </w:rPr>
              <w:t>Wed</w:t>
            </w:r>
            <w:r w:rsidR="00413BBD" w:rsidRPr="007211BD">
              <w:rPr>
                <w:i/>
                <w:sz w:val="22"/>
                <w:szCs w:val="22"/>
              </w:rPr>
              <w:t xml:space="preserve">., </w:t>
            </w:r>
            <w:r>
              <w:rPr>
                <w:i/>
                <w:sz w:val="22"/>
                <w:szCs w:val="22"/>
              </w:rPr>
              <w:t>1/22</w:t>
            </w:r>
          </w:p>
          <w:p w14:paraId="47362E94" w14:textId="77777777" w:rsidR="00413BBD" w:rsidRPr="00382963" w:rsidRDefault="00413BBD" w:rsidP="002A3D86">
            <w:pPr>
              <w:pStyle w:val="Title"/>
              <w:jc w:val="left"/>
              <w:rPr>
                <w:i/>
                <w:sz w:val="22"/>
                <w:szCs w:val="22"/>
              </w:rPr>
            </w:pPr>
          </w:p>
          <w:p w14:paraId="04A5AE8C" w14:textId="77777777" w:rsidR="00413BBD" w:rsidRPr="00382963" w:rsidRDefault="00413BBD" w:rsidP="002A3D86">
            <w:pPr>
              <w:pStyle w:val="Title"/>
              <w:jc w:val="left"/>
              <w:rPr>
                <w:sz w:val="22"/>
                <w:szCs w:val="22"/>
              </w:rPr>
            </w:pPr>
            <w:r w:rsidRPr="006A03F5">
              <w:rPr>
                <w:sz w:val="22"/>
                <w:szCs w:val="22"/>
              </w:rPr>
              <w:t xml:space="preserve">Formulating a Driving Question </w:t>
            </w:r>
          </w:p>
        </w:tc>
        <w:tc>
          <w:tcPr>
            <w:tcW w:w="3510" w:type="dxa"/>
          </w:tcPr>
          <w:p w14:paraId="6325EEF9" w14:textId="77777777" w:rsidR="00413BBD" w:rsidRDefault="00413BBD" w:rsidP="008A18A1">
            <w:pPr>
              <w:numPr>
                <w:ilvl w:val="0"/>
                <w:numId w:val="31"/>
              </w:numPr>
              <w:spacing w:after="0" w:line="240" w:lineRule="auto"/>
              <w:ind w:left="256" w:hanging="256"/>
              <w:rPr>
                <w:rFonts w:ascii="Times New Roman" w:hAnsi="Times New Roman" w:cs="Times New Roman"/>
              </w:rPr>
            </w:pPr>
            <w:r>
              <w:rPr>
                <w:rFonts w:ascii="Times New Roman" w:hAnsi="Times New Roman" w:cs="Times New Roman"/>
              </w:rPr>
              <w:t>close reading</w:t>
            </w:r>
          </w:p>
          <w:p w14:paraId="414DB68D" w14:textId="77777777" w:rsidR="00413BBD" w:rsidRPr="00382963" w:rsidRDefault="00413BBD" w:rsidP="008A18A1">
            <w:pPr>
              <w:pStyle w:val="ListParagraph"/>
              <w:numPr>
                <w:ilvl w:val="0"/>
                <w:numId w:val="31"/>
              </w:numPr>
              <w:spacing w:after="0" w:line="240" w:lineRule="auto"/>
              <w:ind w:left="256" w:hanging="256"/>
              <w:rPr>
                <w:rFonts w:ascii="Times New Roman" w:hAnsi="Times New Roman" w:cs="Times New Roman"/>
                <w:b/>
              </w:rPr>
            </w:pPr>
            <w:r w:rsidRPr="00382963">
              <w:rPr>
                <w:rFonts w:ascii="Times New Roman" w:hAnsi="Times New Roman" w:cs="Times New Roman"/>
              </w:rPr>
              <w:t>formulating a driving question</w:t>
            </w:r>
          </w:p>
          <w:p w14:paraId="5D610EDF" w14:textId="77777777" w:rsidR="00413BBD" w:rsidRPr="00C31113" w:rsidRDefault="00413BBD" w:rsidP="008A18A1">
            <w:pPr>
              <w:pStyle w:val="ListParagraph"/>
              <w:numPr>
                <w:ilvl w:val="0"/>
                <w:numId w:val="31"/>
              </w:numPr>
              <w:spacing w:after="0" w:line="240" w:lineRule="auto"/>
              <w:ind w:left="256" w:hanging="256"/>
              <w:rPr>
                <w:rFonts w:ascii="Times New Roman" w:hAnsi="Times New Roman" w:cs="Times New Roman"/>
                <w:b/>
              </w:rPr>
            </w:pPr>
            <w:r>
              <w:rPr>
                <w:rFonts w:ascii="Times New Roman" w:hAnsi="Times New Roman" w:cs="Times New Roman"/>
              </w:rPr>
              <w:t xml:space="preserve">developing </w:t>
            </w:r>
            <w:r w:rsidRPr="00382963">
              <w:rPr>
                <w:rFonts w:ascii="Times New Roman" w:hAnsi="Times New Roman" w:cs="Times New Roman"/>
              </w:rPr>
              <w:t xml:space="preserve">an </w:t>
            </w:r>
            <w:r>
              <w:rPr>
                <w:rFonts w:ascii="Times New Roman" w:hAnsi="Times New Roman" w:cs="Times New Roman"/>
              </w:rPr>
              <w:t xml:space="preserve">interpretive </w:t>
            </w:r>
            <w:r w:rsidRPr="00382963">
              <w:rPr>
                <w:rFonts w:ascii="Times New Roman" w:hAnsi="Times New Roman" w:cs="Times New Roman"/>
              </w:rPr>
              <w:t>argument from careful analysis of a text, object, or phenomenon</w:t>
            </w:r>
          </w:p>
        </w:tc>
        <w:tc>
          <w:tcPr>
            <w:tcW w:w="2610" w:type="dxa"/>
          </w:tcPr>
          <w:p w14:paraId="6F845E12" w14:textId="77777777" w:rsidR="00413BBD" w:rsidRPr="00382963" w:rsidRDefault="00413BBD" w:rsidP="003139C0">
            <w:pPr>
              <w:pStyle w:val="BodyText"/>
              <w:numPr>
                <w:ilvl w:val="0"/>
                <w:numId w:val="26"/>
              </w:numPr>
              <w:tabs>
                <w:tab w:val="clear" w:pos="360"/>
                <w:tab w:val="num" w:pos="1080"/>
              </w:tabs>
              <w:spacing w:after="0" w:line="240" w:lineRule="auto"/>
              <w:ind w:left="256" w:hanging="270"/>
              <w:rPr>
                <w:rFonts w:ascii="Times New Roman" w:hAnsi="Times New Roman" w:cs="Times New Roman"/>
                <w:b/>
              </w:rPr>
            </w:pPr>
            <w:r>
              <w:rPr>
                <w:rFonts w:ascii="Times New Roman" w:hAnsi="Times New Roman" w:cs="Times New Roman"/>
              </w:rPr>
              <w:t xml:space="preserve">Acts </w:t>
            </w:r>
            <w:r w:rsidRPr="00987141">
              <w:rPr>
                <w:rFonts w:ascii="Times New Roman" w:hAnsi="Times New Roman" w:cs="Times New Roman"/>
              </w:rPr>
              <w:t>2-</w:t>
            </w:r>
            <w:r w:rsidR="00987141" w:rsidRPr="00987141">
              <w:rPr>
                <w:rFonts w:ascii="Times New Roman" w:hAnsi="Times New Roman" w:cs="Times New Roman"/>
              </w:rPr>
              <w:t>3</w:t>
            </w:r>
            <w:r w:rsidRPr="00987141">
              <w:rPr>
                <w:rFonts w:ascii="Times New Roman" w:hAnsi="Times New Roman" w:cs="Times New Roman"/>
              </w:rPr>
              <w:t xml:space="preserve"> </w:t>
            </w:r>
            <w:r>
              <w:rPr>
                <w:rFonts w:ascii="Times New Roman" w:hAnsi="Times New Roman" w:cs="Times New Roman"/>
              </w:rPr>
              <w:t xml:space="preserve">of Shakespeare’s </w:t>
            </w:r>
            <w:r>
              <w:rPr>
                <w:rFonts w:ascii="Times New Roman" w:hAnsi="Times New Roman" w:cs="Times New Roman"/>
                <w:i/>
              </w:rPr>
              <w:t>Romeo and Juliet</w:t>
            </w:r>
          </w:p>
          <w:p w14:paraId="4419C94E" w14:textId="77777777" w:rsidR="00413BBD" w:rsidRDefault="00413BBD" w:rsidP="002A3D86">
            <w:pPr>
              <w:pStyle w:val="BodyText"/>
              <w:tabs>
                <w:tab w:val="num" w:pos="1080"/>
              </w:tabs>
              <w:spacing w:after="0"/>
              <w:rPr>
                <w:rFonts w:ascii="Times New Roman" w:hAnsi="Times New Roman" w:cs="Times New Roman"/>
                <w:b/>
                <w:i/>
                <w:color w:val="FF0000"/>
              </w:rPr>
            </w:pPr>
          </w:p>
          <w:p w14:paraId="2C4C9D6A" w14:textId="77777777" w:rsidR="00413BBD" w:rsidRPr="00382963" w:rsidRDefault="00413BBD" w:rsidP="002A3D86">
            <w:pPr>
              <w:pStyle w:val="BodyText"/>
              <w:tabs>
                <w:tab w:val="num" w:pos="1080"/>
              </w:tabs>
              <w:spacing w:after="0"/>
              <w:rPr>
                <w:rFonts w:ascii="Times New Roman" w:hAnsi="Times New Roman" w:cs="Times New Roman"/>
                <w:b/>
              </w:rPr>
            </w:pPr>
          </w:p>
        </w:tc>
        <w:tc>
          <w:tcPr>
            <w:tcW w:w="2003" w:type="dxa"/>
          </w:tcPr>
          <w:p w14:paraId="123FAA73" w14:textId="77777777" w:rsidR="00413BBD" w:rsidRPr="00491D7D" w:rsidRDefault="00413BBD" w:rsidP="00413BBD">
            <w:pPr>
              <w:pStyle w:val="ListParagraph"/>
              <w:numPr>
                <w:ilvl w:val="0"/>
                <w:numId w:val="38"/>
              </w:numPr>
              <w:spacing w:after="0" w:line="240" w:lineRule="auto"/>
              <w:ind w:left="247" w:hanging="247"/>
              <w:rPr>
                <w:rFonts w:ascii="Times New Roman" w:hAnsi="Times New Roman" w:cs="Times New Roman"/>
              </w:rPr>
            </w:pPr>
            <w:r w:rsidRPr="00B94C0C">
              <w:rPr>
                <w:rFonts w:ascii="Times New Roman" w:hAnsi="Times New Roman" w:cs="Times New Roman"/>
              </w:rPr>
              <w:t>Short Writing Assignment #2</w:t>
            </w:r>
          </w:p>
        </w:tc>
      </w:tr>
      <w:tr w:rsidR="00413BBD" w:rsidRPr="00382963" w14:paraId="48E5D6DC" w14:textId="77777777" w:rsidTr="008A18A1">
        <w:tc>
          <w:tcPr>
            <w:tcW w:w="1615" w:type="dxa"/>
          </w:tcPr>
          <w:p w14:paraId="1441B602" w14:textId="77777777" w:rsidR="00413BBD" w:rsidRDefault="00413BBD" w:rsidP="002A3D86">
            <w:pPr>
              <w:pStyle w:val="Title"/>
              <w:jc w:val="left"/>
              <w:rPr>
                <w:i/>
                <w:color w:val="FF0000"/>
                <w:sz w:val="22"/>
                <w:szCs w:val="22"/>
              </w:rPr>
            </w:pPr>
          </w:p>
          <w:p w14:paraId="37F0258C" w14:textId="72824032" w:rsidR="00413BBD" w:rsidRDefault="00A06528" w:rsidP="002A3D86">
            <w:pPr>
              <w:pStyle w:val="Title"/>
              <w:jc w:val="left"/>
              <w:rPr>
                <w:i/>
                <w:sz w:val="22"/>
                <w:szCs w:val="22"/>
              </w:rPr>
            </w:pPr>
            <w:r>
              <w:rPr>
                <w:i/>
                <w:sz w:val="22"/>
                <w:szCs w:val="22"/>
              </w:rPr>
              <w:t>Mon., 1/27</w:t>
            </w:r>
          </w:p>
          <w:p w14:paraId="09E5B381" w14:textId="4C2420B9" w:rsidR="00A06528" w:rsidRDefault="00A06528" w:rsidP="002A3D86">
            <w:pPr>
              <w:pStyle w:val="Title"/>
              <w:jc w:val="left"/>
              <w:rPr>
                <w:i/>
                <w:sz w:val="22"/>
                <w:szCs w:val="22"/>
              </w:rPr>
            </w:pPr>
          </w:p>
          <w:p w14:paraId="1D89267D" w14:textId="4EA6CA51" w:rsidR="00413BBD" w:rsidRPr="002B10BC" w:rsidRDefault="00A06528" w:rsidP="002B10BC">
            <w:pPr>
              <w:pStyle w:val="Title"/>
              <w:jc w:val="left"/>
              <w:rPr>
                <w:i/>
                <w:sz w:val="22"/>
                <w:szCs w:val="22"/>
              </w:rPr>
            </w:pPr>
            <w:r w:rsidRPr="002518FB">
              <w:rPr>
                <w:sz w:val="22"/>
                <w:szCs w:val="22"/>
              </w:rPr>
              <w:t>Creating a Complex, Nuanced Thesis Statement</w:t>
            </w:r>
            <w:r>
              <w:rPr>
                <w:sz w:val="22"/>
                <w:szCs w:val="22"/>
              </w:rPr>
              <w:t xml:space="preserve"> and </w:t>
            </w:r>
            <w:r w:rsidRPr="002518FB">
              <w:rPr>
                <w:sz w:val="22"/>
                <w:szCs w:val="22"/>
              </w:rPr>
              <w:t>a Compelling Introduction</w:t>
            </w:r>
          </w:p>
        </w:tc>
        <w:tc>
          <w:tcPr>
            <w:tcW w:w="3510" w:type="dxa"/>
          </w:tcPr>
          <w:p w14:paraId="477E5F23" w14:textId="77777777" w:rsidR="002B10BC" w:rsidRPr="00123B0D" w:rsidRDefault="002B10BC" w:rsidP="002B10BC">
            <w:pPr>
              <w:pStyle w:val="ListParagraph"/>
              <w:numPr>
                <w:ilvl w:val="0"/>
                <w:numId w:val="32"/>
              </w:numPr>
              <w:spacing w:after="0" w:line="240" w:lineRule="auto"/>
              <w:rPr>
                <w:rFonts w:ascii="Times New Roman" w:hAnsi="Times New Roman" w:cs="Times New Roman"/>
                <w:b/>
              </w:rPr>
            </w:pPr>
            <w:r w:rsidRPr="00123B0D">
              <w:rPr>
                <w:rFonts w:ascii="Times New Roman" w:hAnsi="Times New Roman" w:cs="Times New Roman"/>
              </w:rPr>
              <w:t xml:space="preserve">building an argument from a close reading of a text, object, or phenomenon </w:t>
            </w:r>
          </w:p>
          <w:p w14:paraId="5614A4B2" w14:textId="055AFC08" w:rsidR="002B10BC" w:rsidRDefault="002B10BC" w:rsidP="002B10BC">
            <w:pPr>
              <w:pStyle w:val="ListParagraph"/>
              <w:numPr>
                <w:ilvl w:val="0"/>
                <w:numId w:val="32"/>
              </w:numPr>
              <w:spacing w:after="0" w:line="240" w:lineRule="auto"/>
              <w:rPr>
                <w:rFonts w:ascii="Times New Roman" w:hAnsi="Times New Roman" w:cs="Times New Roman"/>
              </w:rPr>
            </w:pPr>
            <w:r w:rsidRPr="00123B0D">
              <w:rPr>
                <w:rFonts w:ascii="Times New Roman" w:hAnsi="Times New Roman" w:cs="Times New Roman"/>
              </w:rPr>
              <w:t>creating a complex, nuanced, debatable thesis statement</w:t>
            </w:r>
          </w:p>
          <w:p w14:paraId="79C5CA75" w14:textId="1394CDC5" w:rsidR="00413BBD" w:rsidRPr="002B10BC" w:rsidRDefault="002B10BC" w:rsidP="002B10BC">
            <w:pPr>
              <w:pStyle w:val="ListParagraph"/>
              <w:numPr>
                <w:ilvl w:val="0"/>
                <w:numId w:val="32"/>
              </w:numPr>
              <w:spacing w:after="0" w:line="240" w:lineRule="auto"/>
              <w:rPr>
                <w:rFonts w:ascii="Times New Roman" w:hAnsi="Times New Roman" w:cs="Times New Roman"/>
              </w:rPr>
            </w:pPr>
            <w:r>
              <w:rPr>
                <w:rFonts w:ascii="Times New Roman" w:hAnsi="Times New Roman" w:cs="Times New Roman"/>
              </w:rPr>
              <w:t>writing a compelling introduction</w:t>
            </w:r>
          </w:p>
        </w:tc>
        <w:tc>
          <w:tcPr>
            <w:tcW w:w="2610" w:type="dxa"/>
          </w:tcPr>
          <w:p w14:paraId="33F4E636" w14:textId="77777777" w:rsidR="00413BBD" w:rsidRPr="001A17AF" w:rsidRDefault="00413BBD" w:rsidP="003139C0">
            <w:pPr>
              <w:pStyle w:val="Title"/>
              <w:numPr>
                <w:ilvl w:val="0"/>
                <w:numId w:val="32"/>
              </w:numPr>
              <w:ind w:left="256" w:hanging="256"/>
              <w:jc w:val="left"/>
              <w:rPr>
                <w:b w:val="0"/>
                <w:sz w:val="22"/>
                <w:szCs w:val="22"/>
              </w:rPr>
            </w:pPr>
            <w:r>
              <w:rPr>
                <w:b w:val="0"/>
                <w:sz w:val="22"/>
                <w:szCs w:val="22"/>
              </w:rPr>
              <w:t xml:space="preserve">Act </w:t>
            </w:r>
            <w:r w:rsidRPr="00987141">
              <w:rPr>
                <w:b w:val="0"/>
                <w:sz w:val="22"/>
                <w:szCs w:val="22"/>
              </w:rPr>
              <w:t xml:space="preserve">4-5 </w:t>
            </w:r>
            <w:r>
              <w:rPr>
                <w:b w:val="0"/>
                <w:sz w:val="22"/>
                <w:szCs w:val="22"/>
              </w:rPr>
              <w:t xml:space="preserve">of Shakespeare’s </w:t>
            </w:r>
            <w:r>
              <w:rPr>
                <w:b w:val="0"/>
                <w:i/>
                <w:sz w:val="22"/>
                <w:szCs w:val="22"/>
              </w:rPr>
              <w:t>Romeo and Juliet</w:t>
            </w:r>
          </w:p>
        </w:tc>
        <w:tc>
          <w:tcPr>
            <w:tcW w:w="2003" w:type="dxa"/>
          </w:tcPr>
          <w:p w14:paraId="55307B42" w14:textId="77777777" w:rsidR="00413BBD" w:rsidRPr="00382963" w:rsidRDefault="00413BBD" w:rsidP="002A3D86">
            <w:pPr>
              <w:pStyle w:val="Title"/>
              <w:jc w:val="left"/>
              <w:rPr>
                <w:b w:val="0"/>
                <w:sz w:val="22"/>
                <w:szCs w:val="22"/>
              </w:rPr>
            </w:pPr>
          </w:p>
          <w:p w14:paraId="3FF5846B" w14:textId="77777777" w:rsidR="00413BBD" w:rsidRPr="00382963" w:rsidRDefault="00413BBD" w:rsidP="002A3D86">
            <w:pPr>
              <w:pStyle w:val="Title"/>
              <w:jc w:val="left"/>
              <w:rPr>
                <w:i/>
                <w:sz w:val="22"/>
                <w:szCs w:val="22"/>
              </w:rPr>
            </w:pPr>
          </w:p>
        </w:tc>
      </w:tr>
      <w:tr w:rsidR="00413BBD" w:rsidRPr="00382963" w14:paraId="522DCF7F" w14:textId="77777777" w:rsidTr="008A18A1">
        <w:tc>
          <w:tcPr>
            <w:tcW w:w="1615" w:type="dxa"/>
          </w:tcPr>
          <w:p w14:paraId="34709588" w14:textId="77777777" w:rsidR="00413BBD" w:rsidRDefault="00413BBD" w:rsidP="002A3D86">
            <w:pPr>
              <w:pStyle w:val="Title"/>
              <w:jc w:val="left"/>
              <w:rPr>
                <w:i/>
                <w:color w:val="FF0000"/>
                <w:sz w:val="22"/>
                <w:szCs w:val="22"/>
              </w:rPr>
            </w:pPr>
          </w:p>
          <w:p w14:paraId="5E25538D" w14:textId="179E0A74" w:rsidR="00413BBD" w:rsidRPr="00AA0721" w:rsidRDefault="002B10BC" w:rsidP="002A3D86">
            <w:pPr>
              <w:pStyle w:val="Title"/>
              <w:jc w:val="left"/>
              <w:rPr>
                <w:i/>
                <w:sz w:val="22"/>
                <w:szCs w:val="22"/>
              </w:rPr>
            </w:pPr>
            <w:r>
              <w:rPr>
                <w:i/>
                <w:sz w:val="22"/>
                <w:szCs w:val="22"/>
              </w:rPr>
              <w:t>Wed., 1/29</w:t>
            </w:r>
          </w:p>
          <w:p w14:paraId="59033D8F" w14:textId="77777777" w:rsidR="00413BBD" w:rsidRPr="00382963" w:rsidRDefault="00413BBD" w:rsidP="002A3D86">
            <w:pPr>
              <w:pStyle w:val="Title"/>
              <w:jc w:val="left"/>
              <w:rPr>
                <w:i/>
                <w:sz w:val="22"/>
                <w:szCs w:val="22"/>
              </w:rPr>
            </w:pPr>
          </w:p>
          <w:p w14:paraId="6C5D8205" w14:textId="06A5D630" w:rsidR="00413BBD" w:rsidRPr="00382963" w:rsidRDefault="002B10BC" w:rsidP="002A3D86">
            <w:pPr>
              <w:pStyle w:val="Title"/>
              <w:jc w:val="left"/>
              <w:rPr>
                <w:sz w:val="22"/>
                <w:szCs w:val="22"/>
              </w:rPr>
            </w:pPr>
            <w:r w:rsidRPr="001A17AF">
              <w:rPr>
                <w:sz w:val="22"/>
                <w:szCs w:val="22"/>
              </w:rPr>
              <w:t>Incorporating and Citing Textual Evidence</w:t>
            </w:r>
          </w:p>
        </w:tc>
        <w:tc>
          <w:tcPr>
            <w:tcW w:w="3510" w:type="dxa"/>
          </w:tcPr>
          <w:p w14:paraId="6FAC77C4" w14:textId="77777777" w:rsidR="002B10BC" w:rsidRDefault="002B10BC" w:rsidP="002B10BC">
            <w:pPr>
              <w:pStyle w:val="ListParagraph"/>
              <w:numPr>
                <w:ilvl w:val="0"/>
                <w:numId w:val="30"/>
              </w:numPr>
              <w:spacing w:after="0" w:line="240" w:lineRule="auto"/>
              <w:rPr>
                <w:rFonts w:ascii="Times New Roman" w:hAnsi="Times New Roman" w:cs="Times New Roman"/>
              </w:rPr>
            </w:pPr>
            <w:r>
              <w:rPr>
                <w:rFonts w:ascii="Times New Roman" w:hAnsi="Times New Roman" w:cs="Times New Roman"/>
              </w:rPr>
              <w:t xml:space="preserve">developing </w:t>
            </w:r>
            <w:r w:rsidRPr="00382963">
              <w:rPr>
                <w:rFonts w:ascii="Times New Roman" w:hAnsi="Times New Roman" w:cs="Times New Roman"/>
              </w:rPr>
              <w:t xml:space="preserve">an </w:t>
            </w:r>
            <w:r>
              <w:rPr>
                <w:rFonts w:ascii="Times New Roman" w:hAnsi="Times New Roman" w:cs="Times New Roman"/>
              </w:rPr>
              <w:t xml:space="preserve">interpretive </w:t>
            </w:r>
            <w:r w:rsidRPr="00382963">
              <w:rPr>
                <w:rFonts w:ascii="Times New Roman" w:hAnsi="Times New Roman" w:cs="Times New Roman"/>
              </w:rPr>
              <w:t>argument from careful analysis o</w:t>
            </w:r>
            <w:r>
              <w:rPr>
                <w:rFonts w:ascii="Times New Roman" w:hAnsi="Times New Roman" w:cs="Times New Roman"/>
              </w:rPr>
              <w:t>f a text, object, or phenomenon</w:t>
            </w:r>
          </w:p>
          <w:p w14:paraId="467B7B16" w14:textId="77777777" w:rsidR="002B10BC" w:rsidRDefault="002B10BC" w:rsidP="002B10BC">
            <w:pPr>
              <w:pStyle w:val="ListParagraph"/>
              <w:numPr>
                <w:ilvl w:val="0"/>
                <w:numId w:val="30"/>
              </w:numPr>
              <w:spacing w:after="0" w:line="240" w:lineRule="auto"/>
              <w:rPr>
                <w:rFonts w:ascii="Times New Roman" w:hAnsi="Times New Roman" w:cs="Times New Roman"/>
              </w:rPr>
            </w:pPr>
            <w:r>
              <w:rPr>
                <w:rFonts w:ascii="Times New Roman" w:hAnsi="Times New Roman" w:cs="Times New Roman"/>
              </w:rPr>
              <w:t>incorporating and citing textual evidence</w:t>
            </w:r>
          </w:p>
          <w:p w14:paraId="592C4E2E" w14:textId="6A0CEF14" w:rsidR="00413BBD" w:rsidRPr="002B10BC" w:rsidRDefault="002B10BC" w:rsidP="002B10BC">
            <w:pPr>
              <w:pStyle w:val="ListParagraph"/>
              <w:numPr>
                <w:ilvl w:val="0"/>
                <w:numId w:val="30"/>
              </w:numPr>
              <w:spacing w:after="0" w:line="240" w:lineRule="auto"/>
              <w:rPr>
                <w:rFonts w:ascii="Times New Roman" w:hAnsi="Times New Roman" w:cs="Times New Roman"/>
                <w:b/>
              </w:rPr>
            </w:pPr>
            <w:r w:rsidRPr="00382963">
              <w:rPr>
                <w:rFonts w:ascii="Times New Roman" w:hAnsi="Times New Roman" w:cs="Times New Roman"/>
              </w:rPr>
              <w:t>developing effective topic sentences</w:t>
            </w:r>
            <w:r w:rsidRPr="00123B0D">
              <w:rPr>
                <w:rFonts w:ascii="Times New Roman" w:hAnsi="Times New Roman" w:cs="Times New Roman"/>
              </w:rPr>
              <w:t xml:space="preserve"> </w:t>
            </w:r>
            <w:r w:rsidR="00413BBD" w:rsidRPr="002B10BC">
              <w:t xml:space="preserve"> </w:t>
            </w:r>
          </w:p>
        </w:tc>
        <w:tc>
          <w:tcPr>
            <w:tcW w:w="2610" w:type="dxa"/>
          </w:tcPr>
          <w:p w14:paraId="13C0287C" w14:textId="4B463A36" w:rsidR="00413BBD" w:rsidRPr="00A72ED7" w:rsidRDefault="00A72ED7" w:rsidP="002729D7">
            <w:pPr>
              <w:pStyle w:val="ListParagraph"/>
              <w:numPr>
                <w:ilvl w:val="0"/>
                <w:numId w:val="30"/>
              </w:numPr>
              <w:spacing w:line="240" w:lineRule="auto"/>
              <w:ind w:left="256" w:hanging="256"/>
              <w:rPr>
                <w:rFonts w:ascii="Times New Roman" w:hAnsi="Times New Roman" w:cs="Times New Roman"/>
                <w:color w:val="FF0000"/>
              </w:rPr>
            </w:pPr>
            <w:r w:rsidRPr="00A72ED7">
              <w:rPr>
                <w:rFonts w:ascii="Times New Roman" w:hAnsi="Times New Roman" w:cs="Times New Roman"/>
              </w:rPr>
              <w:t>Student Examples: “The Glorious War” by Yulia Odinokova and “Always Fitting” by Journey Stockton</w:t>
            </w:r>
          </w:p>
        </w:tc>
        <w:tc>
          <w:tcPr>
            <w:tcW w:w="2003" w:type="dxa"/>
          </w:tcPr>
          <w:p w14:paraId="4DDDD47E" w14:textId="77777777" w:rsidR="00413BBD" w:rsidRPr="006D6AA6" w:rsidRDefault="00413BBD" w:rsidP="00413BBD">
            <w:pPr>
              <w:pStyle w:val="BodyText"/>
              <w:numPr>
                <w:ilvl w:val="0"/>
                <w:numId w:val="30"/>
              </w:numPr>
              <w:spacing w:after="0" w:line="240" w:lineRule="auto"/>
              <w:ind w:left="247" w:hanging="247"/>
              <w:rPr>
                <w:rFonts w:ascii="Times New Roman" w:hAnsi="Times New Roman" w:cs="Times New Roman"/>
                <w:color w:val="FF0000"/>
              </w:rPr>
            </w:pPr>
            <w:r w:rsidRPr="00B94C0C">
              <w:rPr>
                <w:rFonts w:ascii="Times New Roman" w:hAnsi="Times New Roman" w:cs="Times New Roman"/>
              </w:rPr>
              <w:t>Short Writing Assignment #</w:t>
            </w:r>
            <w:r>
              <w:rPr>
                <w:rFonts w:ascii="Times New Roman" w:hAnsi="Times New Roman" w:cs="Times New Roman"/>
              </w:rPr>
              <w:t>3</w:t>
            </w:r>
          </w:p>
        </w:tc>
      </w:tr>
      <w:tr w:rsidR="00413BBD" w:rsidRPr="00382963" w14:paraId="0E778065" w14:textId="77777777" w:rsidTr="008A18A1">
        <w:tc>
          <w:tcPr>
            <w:tcW w:w="1615" w:type="dxa"/>
          </w:tcPr>
          <w:p w14:paraId="427E204A" w14:textId="77777777" w:rsidR="00413BBD" w:rsidRDefault="00413BBD" w:rsidP="002A3D86">
            <w:pPr>
              <w:pStyle w:val="Title"/>
              <w:jc w:val="left"/>
              <w:rPr>
                <w:i/>
                <w:color w:val="FF0000"/>
                <w:sz w:val="22"/>
                <w:szCs w:val="22"/>
              </w:rPr>
            </w:pPr>
          </w:p>
          <w:p w14:paraId="7BA998F6" w14:textId="1F179D51" w:rsidR="00413BBD" w:rsidRPr="00AA0721" w:rsidRDefault="002B10BC" w:rsidP="002A3D86">
            <w:pPr>
              <w:pStyle w:val="Title"/>
              <w:jc w:val="left"/>
              <w:rPr>
                <w:i/>
                <w:sz w:val="22"/>
                <w:szCs w:val="22"/>
              </w:rPr>
            </w:pPr>
            <w:r>
              <w:rPr>
                <w:i/>
                <w:sz w:val="22"/>
                <w:szCs w:val="22"/>
              </w:rPr>
              <w:t>Mon., 2/3</w:t>
            </w:r>
          </w:p>
          <w:p w14:paraId="345E0CA7" w14:textId="77777777" w:rsidR="00413BBD" w:rsidRPr="00382963" w:rsidRDefault="00413BBD" w:rsidP="002A3D86">
            <w:pPr>
              <w:pStyle w:val="Title"/>
              <w:jc w:val="left"/>
              <w:rPr>
                <w:sz w:val="22"/>
                <w:szCs w:val="22"/>
              </w:rPr>
            </w:pPr>
          </w:p>
          <w:p w14:paraId="1718431A" w14:textId="77777777" w:rsidR="00413BBD" w:rsidRPr="002518FB" w:rsidRDefault="00413BBD" w:rsidP="002A3D86">
            <w:pPr>
              <w:pStyle w:val="Title"/>
              <w:jc w:val="left"/>
              <w:rPr>
                <w:sz w:val="22"/>
                <w:szCs w:val="22"/>
              </w:rPr>
            </w:pPr>
            <w:r w:rsidRPr="002518FB">
              <w:rPr>
                <w:sz w:val="22"/>
                <w:szCs w:val="22"/>
              </w:rPr>
              <w:t xml:space="preserve">Practicing Peer Review </w:t>
            </w:r>
          </w:p>
          <w:p w14:paraId="18D30D85" w14:textId="77777777" w:rsidR="00413BBD" w:rsidRPr="00382963" w:rsidRDefault="00413BBD" w:rsidP="002A3D86">
            <w:pPr>
              <w:pStyle w:val="Title"/>
              <w:jc w:val="left"/>
              <w:rPr>
                <w:sz w:val="22"/>
                <w:szCs w:val="22"/>
              </w:rPr>
            </w:pPr>
          </w:p>
        </w:tc>
        <w:tc>
          <w:tcPr>
            <w:tcW w:w="3510" w:type="dxa"/>
          </w:tcPr>
          <w:p w14:paraId="73BA6F52"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b/>
              </w:rPr>
            </w:pPr>
            <w:r w:rsidRPr="00382963">
              <w:rPr>
                <w:rFonts w:ascii="Times New Roman" w:hAnsi="Times New Roman" w:cs="Times New Roman"/>
              </w:rPr>
              <w:t>writing as a process</w:t>
            </w:r>
          </w:p>
          <w:p w14:paraId="524D8BFB" w14:textId="77777777" w:rsidR="00413BBD" w:rsidRPr="00382963" w:rsidRDefault="00413BBD" w:rsidP="008A18A1">
            <w:pPr>
              <w:pStyle w:val="BodyText"/>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offering effective feedback for other writers </w:t>
            </w:r>
          </w:p>
          <w:p w14:paraId="04000B4E"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improving your own writing by offering feedback for other writers and by hearing other writers’ feedback about various drafts </w:t>
            </w:r>
          </w:p>
        </w:tc>
        <w:tc>
          <w:tcPr>
            <w:tcW w:w="2610" w:type="dxa"/>
          </w:tcPr>
          <w:p w14:paraId="10BE7120" w14:textId="77777777" w:rsidR="00413BBD" w:rsidRPr="005D52FD" w:rsidRDefault="00413BBD" w:rsidP="003139C0">
            <w:pPr>
              <w:numPr>
                <w:ilvl w:val="0"/>
                <w:numId w:val="31"/>
              </w:numPr>
              <w:spacing w:after="0" w:line="240" w:lineRule="auto"/>
              <w:ind w:left="256" w:hanging="256"/>
              <w:contextualSpacing/>
              <w:rPr>
                <w:rFonts w:ascii="Times New Roman" w:hAnsi="Times New Roman" w:cs="Times New Roman"/>
              </w:rPr>
            </w:pPr>
            <w:r w:rsidRPr="00382963">
              <w:rPr>
                <w:rFonts w:ascii="Times New Roman" w:hAnsi="Times New Roman" w:cs="Times New Roman"/>
              </w:rPr>
              <w:t>Jeremiah Chamberlin, “Workshop Is Not for You”</w:t>
            </w:r>
          </w:p>
        </w:tc>
        <w:tc>
          <w:tcPr>
            <w:tcW w:w="2003" w:type="dxa"/>
          </w:tcPr>
          <w:p w14:paraId="75069E88" w14:textId="77777777" w:rsidR="00413BBD" w:rsidRPr="00382963" w:rsidRDefault="00413BBD" w:rsidP="00413BBD">
            <w:pPr>
              <w:pStyle w:val="ListParagraph"/>
              <w:numPr>
                <w:ilvl w:val="0"/>
                <w:numId w:val="37"/>
              </w:numPr>
              <w:spacing w:after="0" w:line="240" w:lineRule="auto"/>
              <w:ind w:left="247" w:hanging="247"/>
              <w:rPr>
                <w:rFonts w:ascii="Times New Roman" w:hAnsi="Times New Roman" w:cs="Times New Roman"/>
              </w:rPr>
            </w:pPr>
            <w:r w:rsidRPr="00382963">
              <w:rPr>
                <w:rFonts w:ascii="Times New Roman" w:hAnsi="Times New Roman" w:cs="Times New Roman"/>
              </w:rPr>
              <w:t>complete draft of your Close Reading Essay</w:t>
            </w:r>
          </w:p>
          <w:p w14:paraId="19FCB34E" w14:textId="77777777" w:rsidR="00413BBD" w:rsidRPr="00382963" w:rsidRDefault="00413BBD" w:rsidP="002A3D86">
            <w:pPr>
              <w:rPr>
                <w:rFonts w:ascii="Times New Roman" w:hAnsi="Times New Roman" w:cs="Times New Roman"/>
              </w:rPr>
            </w:pPr>
          </w:p>
        </w:tc>
      </w:tr>
      <w:tr w:rsidR="00413BBD" w:rsidRPr="00382963" w14:paraId="3624B0E7" w14:textId="77777777" w:rsidTr="008A18A1">
        <w:tc>
          <w:tcPr>
            <w:tcW w:w="1615" w:type="dxa"/>
          </w:tcPr>
          <w:p w14:paraId="198559FE" w14:textId="77777777" w:rsidR="00413BBD" w:rsidRDefault="00413BBD" w:rsidP="002A3D86">
            <w:pPr>
              <w:pStyle w:val="Title"/>
              <w:jc w:val="left"/>
              <w:rPr>
                <w:i/>
                <w:sz w:val="22"/>
                <w:szCs w:val="22"/>
              </w:rPr>
            </w:pPr>
          </w:p>
          <w:p w14:paraId="2BDA1AB3" w14:textId="71906668" w:rsidR="00413BBD" w:rsidRPr="00AA0721" w:rsidRDefault="002B10BC" w:rsidP="002A3D86">
            <w:pPr>
              <w:pStyle w:val="Title"/>
              <w:jc w:val="left"/>
              <w:rPr>
                <w:i/>
                <w:sz w:val="22"/>
                <w:szCs w:val="22"/>
              </w:rPr>
            </w:pPr>
            <w:r>
              <w:rPr>
                <w:i/>
                <w:sz w:val="22"/>
                <w:szCs w:val="22"/>
              </w:rPr>
              <w:t>Wed., 2/5</w:t>
            </w:r>
          </w:p>
          <w:p w14:paraId="693F0C0F" w14:textId="77777777" w:rsidR="00413BBD" w:rsidRPr="00382963" w:rsidRDefault="00413BBD" w:rsidP="002A3D86">
            <w:pPr>
              <w:pStyle w:val="Title"/>
              <w:jc w:val="left"/>
              <w:rPr>
                <w:sz w:val="22"/>
                <w:szCs w:val="22"/>
              </w:rPr>
            </w:pPr>
          </w:p>
          <w:p w14:paraId="32BE7CC8" w14:textId="77777777" w:rsidR="00413BBD" w:rsidRPr="00491D7D" w:rsidRDefault="00413BBD" w:rsidP="002A3D86">
            <w:pPr>
              <w:pStyle w:val="Title"/>
              <w:jc w:val="left"/>
              <w:rPr>
                <w:sz w:val="22"/>
                <w:szCs w:val="22"/>
              </w:rPr>
            </w:pPr>
            <w:r w:rsidRPr="00491D7D">
              <w:rPr>
                <w:sz w:val="22"/>
                <w:szCs w:val="22"/>
              </w:rPr>
              <w:t xml:space="preserve">Peer Review </w:t>
            </w:r>
          </w:p>
          <w:p w14:paraId="50C5DC9F" w14:textId="77777777" w:rsidR="00413BBD" w:rsidRPr="00491D7D" w:rsidRDefault="00413BBD" w:rsidP="002A3D86">
            <w:pPr>
              <w:pStyle w:val="Title"/>
              <w:jc w:val="left"/>
              <w:rPr>
                <w:sz w:val="22"/>
                <w:szCs w:val="22"/>
              </w:rPr>
            </w:pPr>
            <w:r w:rsidRPr="00491D7D">
              <w:rPr>
                <w:sz w:val="22"/>
                <w:szCs w:val="22"/>
              </w:rPr>
              <w:t xml:space="preserve">Workshop: Close Reading Essay </w:t>
            </w:r>
          </w:p>
          <w:p w14:paraId="51ADA30A" w14:textId="77777777" w:rsidR="00413BBD" w:rsidRDefault="00413BBD" w:rsidP="002A3D86">
            <w:pPr>
              <w:pStyle w:val="Title"/>
              <w:jc w:val="left"/>
              <w:rPr>
                <w:i/>
                <w:color w:val="FF0000"/>
                <w:sz w:val="22"/>
                <w:szCs w:val="22"/>
              </w:rPr>
            </w:pPr>
          </w:p>
        </w:tc>
        <w:tc>
          <w:tcPr>
            <w:tcW w:w="3510" w:type="dxa"/>
          </w:tcPr>
          <w:p w14:paraId="0D54AA53"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b/>
              </w:rPr>
            </w:pPr>
            <w:r w:rsidRPr="00382963">
              <w:rPr>
                <w:rFonts w:ascii="Times New Roman" w:hAnsi="Times New Roman" w:cs="Times New Roman"/>
              </w:rPr>
              <w:t>writing as a process</w:t>
            </w:r>
          </w:p>
          <w:p w14:paraId="0416F704" w14:textId="77777777" w:rsidR="00413BBD" w:rsidRPr="00382963" w:rsidRDefault="00413BBD" w:rsidP="008A18A1">
            <w:pPr>
              <w:pStyle w:val="BodyText"/>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offering effective feedback for other writers </w:t>
            </w:r>
          </w:p>
          <w:p w14:paraId="000F0529"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improving your own writing by offering feedback for other writers and by hearing other writers’ feedback about various drafts </w:t>
            </w:r>
          </w:p>
          <w:p w14:paraId="5B45ABEB" w14:textId="77777777" w:rsidR="00413BBD" w:rsidRPr="00382963" w:rsidRDefault="00413BBD" w:rsidP="008A18A1">
            <w:pPr>
              <w:pStyle w:val="ListParagraph"/>
              <w:numPr>
                <w:ilvl w:val="0"/>
                <w:numId w:val="30"/>
              </w:numPr>
              <w:spacing w:after="0" w:line="240" w:lineRule="auto"/>
              <w:ind w:left="256" w:hanging="256"/>
              <w:rPr>
                <w:rFonts w:ascii="Times New Roman" w:hAnsi="Times New Roman" w:cs="Times New Roman"/>
              </w:rPr>
            </w:pPr>
            <w:r w:rsidRPr="00382963">
              <w:rPr>
                <w:rFonts w:ascii="Times New Roman" w:hAnsi="Times New Roman" w:cs="Times New Roman"/>
              </w:rPr>
              <w:t>developing strategies for revision</w:t>
            </w:r>
          </w:p>
        </w:tc>
        <w:tc>
          <w:tcPr>
            <w:tcW w:w="2610" w:type="dxa"/>
          </w:tcPr>
          <w:p w14:paraId="1AE12ECA" w14:textId="77777777" w:rsidR="00413BBD" w:rsidRPr="00382963" w:rsidRDefault="00413BBD" w:rsidP="003139C0">
            <w:pPr>
              <w:numPr>
                <w:ilvl w:val="0"/>
                <w:numId w:val="31"/>
              </w:numPr>
              <w:spacing w:after="0" w:line="240" w:lineRule="auto"/>
              <w:ind w:left="256" w:hanging="256"/>
              <w:contextualSpacing/>
              <w:rPr>
                <w:rFonts w:ascii="Times New Roman" w:hAnsi="Times New Roman" w:cs="Times New Roman"/>
              </w:rPr>
            </w:pPr>
            <w:r w:rsidRPr="00382963">
              <w:rPr>
                <w:rFonts w:ascii="Times New Roman" w:hAnsi="Times New Roman" w:cs="Times New Roman"/>
              </w:rPr>
              <w:t>complete drafts of your Close Reading Essays</w:t>
            </w:r>
          </w:p>
          <w:p w14:paraId="4BCCC962" w14:textId="77777777" w:rsidR="00413BBD" w:rsidRPr="00491D7D" w:rsidRDefault="00413BBD" w:rsidP="003139C0">
            <w:pPr>
              <w:numPr>
                <w:ilvl w:val="0"/>
                <w:numId w:val="31"/>
              </w:numPr>
              <w:spacing w:after="0" w:line="240" w:lineRule="auto"/>
              <w:ind w:left="256" w:hanging="256"/>
              <w:contextualSpacing/>
              <w:rPr>
                <w:rFonts w:ascii="Times New Roman" w:hAnsi="Times New Roman" w:cs="Times New Roman"/>
              </w:rPr>
            </w:pPr>
            <w:r w:rsidRPr="00382963">
              <w:rPr>
                <w:rFonts w:ascii="Times New Roman" w:hAnsi="Times New Roman" w:cs="Times New Roman"/>
              </w:rPr>
              <w:t xml:space="preserve">your typed peer review letters for each member of your group </w:t>
            </w:r>
          </w:p>
        </w:tc>
        <w:tc>
          <w:tcPr>
            <w:tcW w:w="2003" w:type="dxa"/>
          </w:tcPr>
          <w:p w14:paraId="0A5691D1" w14:textId="77777777" w:rsidR="00413BBD" w:rsidRPr="00382963" w:rsidRDefault="00413BBD" w:rsidP="00413BBD">
            <w:pPr>
              <w:pStyle w:val="ListParagraph"/>
              <w:numPr>
                <w:ilvl w:val="0"/>
                <w:numId w:val="37"/>
              </w:numPr>
              <w:spacing w:after="0" w:line="240" w:lineRule="auto"/>
              <w:ind w:left="247" w:hanging="247"/>
              <w:rPr>
                <w:rFonts w:ascii="Times New Roman" w:hAnsi="Times New Roman" w:cs="Times New Roman"/>
              </w:rPr>
            </w:pPr>
            <w:r w:rsidRPr="00382963">
              <w:rPr>
                <w:rFonts w:ascii="Times New Roman" w:hAnsi="Times New Roman" w:cs="Times New Roman"/>
              </w:rPr>
              <w:t>typed peer review letters for each member of your group</w:t>
            </w:r>
          </w:p>
        </w:tc>
      </w:tr>
      <w:tr w:rsidR="00413BBD" w:rsidRPr="00382963" w14:paraId="2D33EB8F" w14:textId="77777777" w:rsidTr="002A3D86">
        <w:trPr>
          <w:trHeight w:val="864"/>
        </w:trPr>
        <w:tc>
          <w:tcPr>
            <w:tcW w:w="9738" w:type="dxa"/>
            <w:gridSpan w:val="4"/>
            <w:vAlign w:val="center"/>
          </w:tcPr>
          <w:p w14:paraId="38A36DAD" w14:textId="77777777" w:rsidR="00413BBD" w:rsidRPr="0055414B" w:rsidRDefault="00413BBD" w:rsidP="002A3D86">
            <w:pPr>
              <w:pStyle w:val="Title"/>
              <w:spacing w:line="276" w:lineRule="auto"/>
              <w:rPr>
                <w:szCs w:val="22"/>
              </w:rPr>
            </w:pPr>
            <w:r w:rsidRPr="0055414B">
              <w:rPr>
                <w:szCs w:val="22"/>
              </w:rPr>
              <w:t>UNIT TWO: ADAPTATION AS COMPARISON</w:t>
            </w:r>
          </w:p>
          <w:p w14:paraId="70B364EE" w14:textId="77777777" w:rsidR="00413BBD" w:rsidRPr="0055414B" w:rsidRDefault="00413BBD" w:rsidP="002A3D86">
            <w:pPr>
              <w:pStyle w:val="Title"/>
              <w:spacing w:line="276" w:lineRule="auto"/>
              <w:rPr>
                <w:sz w:val="22"/>
                <w:szCs w:val="22"/>
              </w:rPr>
            </w:pPr>
            <w:r w:rsidRPr="0055414B">
              <w:rPr>
                <w:szCs w:val="22"/>
              </w:rPr>
              <w:t>Comparative Analysis Essay</w:t>
            </w:r>
          </w:p>
        </w:tc>
      </w:tr>
      <w:tr w:rsidR="00413BBD" w:rsidRPr="00382963" w14:paraId="0932EB40" w14:textId="77777777" w:rsidTr="008A18A1">
        <w:trPr>
          <w:trHeight w:val="432"/>
        </w:trPr>
        <w:tc>
          <w:tcPr>
            <w:tcW w:w="1615" w:type="dxa"/>
            <w:vAlign w:val="center"/>
          </w:tcPr>
          <w:p w14:paraId="3BE09269" w14:textId="77777777" w:rsidR="00413BBD" w:rsidRPr="0055414B" w:rsidRDefault="00413BBD" w:rsidP="002A3D86">
            <w:pPr>
              <w:pStyle w:val="Title"/>
              <w:rPr>
                <w:i/>
                <w:color w:val="FF0000"/>
                <w:szCs w:val="22"/>
              </w:rPr>
            </w:pPr>
            <w:r w:rsidRPr="0055414B">
              <w:rPr>
                <w:bCs w:val="0"/>
                <w:szCs w:val="22"/>
              </w:rPr>
              <w:t>Day &amp; Date</w:t>
            </w:r>
          </w:p>
        </w:tc>
        <w:tc>
          <w:tcPr>
            <w:tcW w:w="3510" w:type="dxa"/>
            <w:vAlign w:val="center"/>
          </w:tcPr>
          <w:p w14:paraId="315D883C" w14:textId="77777777" w:rsidR="00413BBD" w:rsidRPr="0055414B" w:rsidRDefault="00413BBD" w:rsidP="002A3D86">
            <w:pPr>
              <w:pStyle w:val="Title"/>
            </w:pPr>
            <w:r w:rsidRPr="0055414B">
              <w:rPr>
                <w:bCs w:val="0"/>
                <w:szCs w:val="22"/>
              </w:rPr>
              <w:t>Focal Points</w:t>
            </w:r>
          </w:p>
        </w:tc>
        <w:tc>
          <w:tcPr>
            <w:tcW w:w="2610" w:type="dxa"/>
            <w:vAlign w:val="center"/>
          </w:tcPr>
          <w:p w14:paraId="6C402136" w14:textId="77777777" w:rsidR="00413BBD" w:rsidRPr="0055414B" w:rsidRDefault="00413BBD" w:rsidP="002A3D86">
            <w:pPr>
              <w:pStyle w:val="Title"/>
              <w:rPr>
                <w:bCs w:val="0"/>
                <w:szCs w:val="22"/>
              </w:rPr>
            </w:pPr>
            <w:r w:rsidRPr="0055414B">
              <w:rPr>
                <w:bCs w:val="0"/>
                <w:szCs w:val="22"/>
              </w:rPr>
              <w:t>Materials for Discussion</w:t>
            </w:r>
          </w:p>
        </w:tc>
        <w:tc>
          <w:tcPr>
            <w:tcW w:w="2003" w:type="dxa"/>
            <w:vAlign w:val="center"/>
          </w:tcPr>
          <w:p w14:paraId="73471664" w14:textId="77777777" w:rsidR="00413BBD" w:rsidRPr="0055414B" w:rsidRDefault="00413BBD" w:rsidP="002A3D86">
            <w:pPr>
              <w:pStyle w:val="Title"/>
            </w:pPr>
            <w:r w:rsidRPr="0055414B">
              <w:rPr>
                <w:bCs w:val="0"/>
                <w:szCs w:val="22"/>
              </w:rPr>
              <w:t>W</w:t>
            </w:r>
            <w:r>
              <w:rPr>
                <w:bCs w:val="0"/>
                <w:szCs w:val="22"/>
              </w:rPr>
              <w:t>riting</w:t>
            </w:r>
            <w:r w:rsidRPr="0055414B">
              <w:rPr>
                <w:bCs w:val="0"/>
                <w:szCs w:val="22"/>
              </w:rPr>
              <w:t xml:space="preserve"> Due</w:t>
            </w:r>
          </w:p>
        </w:tc>
      </w:tr>
      <w:tr w:rsidR="00413BBD" w:rsidRPr="00382963" w14:paraId="78BF2BAC" w14:textId="77777777" w:rsidTr="008A18A1">
        <w:tc>
          <w:tcPr>
            <w:tcW w:w="1615" w:type="dxa"/>
          </w:tcPr>
          <w:p w14:paraId="01779F8A" w14:textId="77777777" w:rsidR="00413BBD" w:rsidRDefault="00413BBD" w:rsidP="002A3D86">
            <w:pPr>
              <w:pStyle w:val="Title"/>
              <w:jc w:val="left"/>
              <w:rPr>
                <w:i/>
                <w:color w:val="FF0000"/>
                <w:sz w:val="22"/>
                <w:szCs w:val="22"/>
              </w:rPr>
            </w:pPr>
          </w:p>
          <w:p w14:paraId="653027D4" w14:textId="59C9A95F" w:rsidR="00413BBD" w:rsidRPr="0055414B" w:rsidRDefault="0020500B" w:rsidP="002A3D86">
            <w:pPr>
              <w:pStyle w:val="Title"/>
              <w:jc w:val="left"/>
              <w:rPr>
                <w:i/>
                <w:sz w:val="22"/>
                <w:szCs w:val="22"/>
              </w:rPr>
            </w:pPr>
            <w:r>
              <w:rPr>
                <w:i/>
                <w:sz w:val="22"/>
                <w:szCs w:val="22"/>
              </w:rPr>
              <w:t>Mon., 2/10</w:t>
            </w:r>
          </w:p>
          <w:p w14:paraId="0374E0CA" w14:textId="77777777" w:rsidR="00413BBD" w:rsidRPr="00382963" w:rsidRDefault="00413BBD" w:rsidP="002A3D86">
            <w:pPr>
              <w:pStyle w:val="Title"/>
              <w:jc w:val="left"/>
              <w:rPr>
                <w:i/>
                <w:sz w:val="22"/>
                <w:szCs w:val="22"/>
              </w:rPr>
            </w:pPr>
          </w:p>
          <w:p w14:paraId="78D51793" w14:textId="7029A7D6" w:rsidR="00413BBD" w:rsidRPr="00382963" w:rsidRDefault="00413BBD" w:rsidP="002A3D86">
            <w:pPr>
              <w:pStyle w:val="Title"/>
              <w:jc w:val="left"/>
              <w:rPr>
                <w:sz w:val="22"/>
                <w:szCs w:val="22"/>
              </w:rPr>
            </w:pPr>
            <w:r w:rsidRPr="00123B0D">
              <w:rPr>
                <w:sz w:val="22"/>
                <w:szCs w:val="22"/>
              </w:rPr>
              <w:lastRenderedPageBreak/>
              <w:t>Modeling Comparative Analysis</w:t>
            </w:r>
          </w:p>
        </w:tc>
        <w:tc>
          <w:tcPr>
            <w:tcW w:w="3510" w:type="dxa"/>
          </w:tcPr>
          <w:p w14:paraId="21F66C33" w14:textId="77777777" w:rsidR="00413BBD" w:rsidRPr="00123B0D" w:rsidRDefault="00413BBD" w:rsidP="003139C0">
            <w:pPr>
              <w:pStyle w:val="Title"/>
              <w:numPr>
                <w:ilvl w:val="0"/>
                <w:numId w:val="35"/>
              </w:numPr>
              <w:ind w:left="256" w:hanging="256"/>
              <w:jc w:val="left"/>
              <w:rPr>
                <w:b w:val="0"/>
                <w:sz w:val="22"/>
                <w:szCs w:val="22"/>
              </w:rPr>
            </w:pPr>
            <w:r w:rsidRPr="00123B0D">
              <w:rPr>
                <w:b w:val="0"/>
                <w:sz w:val="22"/>
                <w:szCs w:val="22"/>
              </w:rPr>
              <w:lastRenderedPageBreak/>
              <w:t>putting texts or phenomena into conversation with each other</w:t>
            </w:r>
          </w:p>
          <w:p w14:paraId="05A19581" w14:textId="77777777" w:rsidR="00413BBD" w:rsidRPr="007A2A66" w:rsidRDefault="00413BBD" w:rsidP="003139C0">
            <w:pPr>
              <w:pStyle w:val="Title"/>
              <w:numPr>
                <w:ilvl w:val="0"/>
                <w:numId w:val="35"/>
              </w:numPr>
              <w:ind w:left="256" w:hanging="256"/>
              <w:jc w:val="left"/>
              <w:rPr>
                <w:b w:val="0"/>
                <w:sz w:val="22"/>
                <w:szCs w:val="22"/>
              </w:rPr>
            </w:pPr>
            <w:r w:rsidRPr="00123B0D">
              <w:rPr>
                <w:b w:val="0"/>
                <w:sz w:val="22"/>
                <w:szCs w:val="22"/>
              </w:rPr>
              <w:lastRenderedPageBreak/>
              <w:t>viewing “X” through the lens of “Y,” to generate new insights about “X” and/or “Y”</w:t>
            </w:r>
          </w:p>
        </w:tc>
        <w:tc>
          <w:tcPr>
            <w:tcW w:w="2610" w:type="dxa"/>
          </w:tcPr>
          <w:p w14:paraId="22F13973" w14:textId="07F7B8BC" w:rsidR="00413BBD" w:rsidRPr="004078F0" w:rsidRDefault="00413BBD" w:rsidP="0020500B">
            <w:pPr>
              <w:pStyle w:val="BodyText"/>
              <w:spacing w:after="0" w:line="240" w:lineRule="auto"/>
              <w:rPr>
                <w:rFonts w:ascii="Times New Roman" w:hAnsi="Times New Roman" w:cs="Times New Roman"/>
                <w:color w:val="FF0000"/>
              </w:rPr>
            </w:pPr>
          </w:p>
        </w:tc>
        <w:tc>
          <w:tcPr>
            <w:tcW w:w="2003" w:type="dxa"/>
          </w:tcPr>
          <w:p w14:paraId="1B35C47A" w14:textId="582DC8B4" w:rsidR="00413BBD" w:rsidRPr="008E3399" w:rsidRDefault="00413BBD" w:rsidP="00413BBD">
            <w:pPr>
              <w:pStyle w:val="ListParagraph"/>
              <w:numPr>
                <w:ilvl w:val="0"/>
                <w:numId w:val="26"/>
              </w:numPr>
              <w:tabs>
                <w:tab w:val="clear" w:pos="360"/>
              </w:tabs>
              <w:spacing w:after="0" w:line="240" w:lineRule="auto"/>
              <w:ind w:left="247" w:hanging="247"/>
              <w:rPr>
                <w:rFonts w:ascii="Times New Roman" w:hAnsi="Times New Roman" w:cs="Times New Roman"/>
              </w:rPr>
            </w:pPr>
            <w:r w:rsidRPr="008E3399">
              <w:rPr>
                <w:rFonts w:ascii="Times New Roman" w:eastAsia="Times New Roman" w:hAnsi="Times New Roman" w:cs="Times New Roman"/>
                <w:b/>
                <w:bCs/>
              </w:rPr>
              <w:t xml:space="preserve">final </w:t>
            </w:r>
            <w:r w:rsidRPr="008E3399">
              <w:rPr>
                <w:rFonts w:ascii="Times New Roman" w:hAnsi="Times New Roman" w:cs="Times New Roman"/>
                <w:b/>
              </w:rPr>
              <w:t>Close Reading Essay</w:t>
            </w:r>
            <w:r w:rsidRPr="008E3399">
              <w:rPr>
                <w:rFonts w:ascii="Times New Roman" w:hAnsi="Times New Roman" w:cs="Times New Roman"/>
                <w:b/>
                <w:u w:val="single"/>
              </w:rPr>
              <w:t xml:space="preserve"> due </w:t>
            </w:r>
            <w:r w:rsidR="0020500B">
              <w:rPr>
                <w:rFonts w:ascii="Times New Roman" w:hAnsi="Times New Roman" w:cs="Times New Roman"/>
                <w:b/>
                <w:u w:val="single"/>
              </w:rPr>
              <w:t xml:space="preserve">at the beginning of </w:t>
            </w:r>
            <w:r w:rsidR="0020500B">
              <w:rPr>
                <w:rFonts w:ascii="Times New Roman" w:hAnsi="Times New Roman" w:cs="Times New Roman"/>
                <w:b/>
                <w:u w:val="single"/>
              </w:rPr>
              <w:lastRenderedPageBreak/>
              <w:t>class</w:t>
            </w:r>
            <w:r w:rsidR="0020500B" w:rsidRPr="0020500B">
              <w:rPr>
                <w:rFonts w:ascii="Times New Roman" w:hAnsi="Times New Roman" w:cs="Times New Roman"/>
                <w:bCs/>
              </w:rPr>
              <w:t xml:space="preserve"> </w:t>
            </w:r>
            <w:r w:rsidR="0020500B">
              <w:rPr>
                <w:rFonts w:ascii="Times New Roman" w:hAnsi="Times New Roman" w:cs="Times New Roman"/>
              </w:rPr>
              <w:t>(</w:t>
            </w:r>
            <w:r w:rsidR="00C26C85">
              <w:rPr>
                <w:rFonts w:ascii="Times New Roman" w:hAnsi="Times New Roman" w:cs="Times New Roman"/>
              </w:rPr>
              <w:t xml:space="preserve">including </w:t>
            </w:r>
            <w:r w:rsidR="00C26C85" w:rsidRPr="00382963">
              <w:rPr>
                <w:rFonts w:ascii="Times New Roman" w:hAnsi="Times New Roman" w:cs="Times New Roman"/>
              </w:rPr>
              <w:t>your reflective cover letter)</w:t>
            </w:r>
          </w:p>
        </w:tc>
      </w:tr>
      <w:tr w:rsidR="00413BBD" w:rsidRPr="00382963" w14:paraId="3EE42FD7" w14:textId="77777777" w:rsidTr="008A18A1">
        <w:tc>
          <w:tcPr>
            <w:tcW w:w="1615" w:type="dxa"/>
          </w:tcPr>
          <w:p w14:paraId="58FB5DE5" w14:textId="77777777" w:rsidR="00413BBD" w:rsidRDefault="00413BBD" w:rsidP="002A3D86">
            <w:pPr>
              <w:rPr>
                <w:rFonts w:ascii="Times New Roman" w:hAnsi="Times New Roman" w:cs="Times New Roman"/>
                <w:b/>
                <w:i/>
                <w:color w:val="FF0000"/>
              </w:rPr>
            </w:pPr>
          </w:p>
          <w:p w14:paraId="3E4DF022" w14:textId="631DDAF3" w:rsidR="00413BBD" w:rsidRDefault="0020500B" w:rsidP="00692729">
            <w:pPr>
              <w:spacing w:after="0"/>
              <w:rPr>
                <w:rFonts w:ascii="Times New Roman" w:hAnsi="Times New Roman" w:cs="Times New Roman"/>
                <w:b/>
                <w:i/>
              </w:rPr>
            </w:pPr>
            <w:r>
              <w:rPr>
                <w:rFonts w:ascii="Times New Roman" w:hAnsi="Times New Roman" w:cs="Times New Roman"/>
                <w:b/>
                <w:i/>
              </w:rPr>
              <w:t>Wed., 2/12</w:t>
            </w:r>
          </w:p>
          <w:p w14:paraId="4F022F4D" w14:textId="77777777" w:rsidR="00692729" w:rsidRPr="0055414B" w:rsidRDefault="00692729" w:rsidP="00692729">
            <w:pPr>
              <w:spacing w:after="0"/>
              <w:rPr>
                <w:rFonts w:ascii="Times New Roman" w:hAnsi="Times New Roman" w:cs="Times New Roman"/>
                <w:b/>
                <w:i/>
              </w:rPr>
            </w:pPr>
          </w:p>
          <w:p w14:paraId="21DD8CD8" w14:textId="77777777" w:rsidR="00413BBD" w:rsidRPr="00692729" w:rsidRDefault="00413BBD" w:rsidP="00692729">
            <w:pPr>
              <w:pStyle w:val="Title"/>
              <w:jc w:val="left"/>
              <w:rPr>
                <w:sz w:val="22"/>
                <w:szCs w:val="22"/>
              </w:rPr>
            </w:pPr>
            <w:r w:rsidRPr="00123B0D">
              <w:rPr>
                <w:sz w:val="22"/>
                <w:szCs w:val="22"/>
              </w:rPr>
              <w:t>Structuring Comparative Analysis</w:t>
            </w:r>
          </w:p>
        </w:tc>
        <w:tc>
          <w:tcPr>
            <w:tcW w:w="3510" w:type="dxa"/>
          </w:tcPr>
          <w:p w14:paraId="4B70F536" w14:textId="77777777" w:rsidR="00413BBD" w:rsidRPr="00123B0D" w:rsidRDefault="00413BBD" w:rsidP="003139C0">
            <w:pPr>
              <w:pStyle w:val="Title"/>
              <w:numPr>
                <w:ilvl w:val="0"/>
                <w:numId w:val="26"/>
              </w:numPr>
              <w:tabs>
                <w:tab w:val="clear" w:pos="360"/>
              </w:tabs>
              <w:ind w:left="256" w:hanging="256"/>
              <w:jc w:val="left"/>
              <w:rPr>
                <w:b w:val="0"/>
                <w:sz w:val="22"/>
                <w:szCs w:val="22"/>
              </w:rPr>
            </w:pPr>
            <w:r w:rsidRPr="00123B0D">
              <w:rPr>
                <w:b w:val="0"/>
                <w:sz w:val="22"/>
                <w:szCs w:val="22"/>
              </w:rPr>
              <w:t>putting texts or phenomena into conversation with each other</w:t>
            </w:r>
          </w:p>
          <w:p w14:paraId="477C020B" w14:textId="77777777" w:rsidR="00413BBD" w:rsidRPr="00123B0D" w:rsidRDefault="00413BBD" w:rsidP="003139C0">
            <w:pPr>
              <w:pStyle w:val="Title"/>
              <w:numPr>
                <w:ilvl w:val="0"/>
                <w:numId w:val="26"/>
              </w:numPr>
              <w:tabs>
                <w:tab w:val="clear" w:pos="360"/>
              </w:tabs>
              <w:ind w:left="256" w:hanging="256"/>
              <w:jc w:val="left"/>
              <w:rPr>
                <w:b w:val="0"/>
                <w:sz w:val="22"/>
                <w:szCs w:val="22"/>
              </w:rPr>
            </w:pPr>
            <w:r w:rsidRPr="00123B0D">
              <w:rPr>
                <w:b w:val="0"/>
                <w:sz w:val="22"/>
                <w:szCs w:val="22"/>
              </w:rPr>
              <w:t>structuring complex comparisons</w:t>
            </w:r>
          </w:p>
          <w:p w14:paraId="7B672946" w14:textId="77777777" w:rsidR="00413BBD" w:rsidRPr="002C3DAF" w:rsidRDefault="00413BBD" w:rsidP="003139C0">
            <w:pPr>
              <w:pStyle w:val="ListParagraph"/>
              <w:numPr>
                <w:ilvl w:val="0"/>
                <w:numId w:val="26"/>
              </w:numPr>
              <w:tabs>
                <w:tab w:val="clear" w:pos="360"/>
              </w:tabs>
              <w:spacing w:after="0" w:line="240" w:lineRule="auto"/>
              <w:ind w:left="256" w:hanging="256"/>
              <w:rPr>
                <w:rFonts w:ascii="Times New Roman" w:hAnsi="Times New Roman" w:cs="Times New Roman"/>
                <w:b/>
              </w:rPr>
            </w:pPr>
            <w:r w:rsidRPr="00123B0D">
              <w:rPr>
                <w:rFonts w:ascii="Times New Roman" w:hAnsi="Times New Roman" w:cs="Times New Roman"/>
              </w:rPr>
              <w:t>incorporating evidence from multiple sources</w:t>
            </w:r>
          </w:p>
        </w:tc>
        <w:tc>
          <w:tcPr>
            <w:tcW w:w="2610" w:type="dxa"/>
          </w:tcPr>
          <w:p w14:paraId="3FA754FF" w14:textId="77777777" w:rsidR="00413BBD" w:rsidRPr="00B94C0C" w:rsidRDefault="00413BBD" w:rsidP="003139C0">
            <w:pPr>
              <w:pStyle w:val="Title"/>
              <w:numPr>
                <w:ilvl w:val="0"/>
                <w:numId w:val="26"/>
              </w:numPr>
              <w:tabs>
                <w:tab w:val="clear" w:pos="360"/>
              </w:tabs>
              <w:ind w:left="256" w:hanging="256"/>
              <w:jc w:val="left"/>
              <w:rPr>
                <w:b w:val="0"/>
              </w:rPr>
            </w:pPr>
            <w:r w:rsidRPr="001222DB">
              <w:rPr>
                <w:b w:val="0"/>
              </w:rPr>
              <w:t xml:space="preserve">Baz Luhrmann’s </w:t>
            </w:r>
            <w:r w:rsidRPr="001222DB">
              <w:rPr>
                <w:b w:val="0"/>
                <w:i/>
              </w:rPr>
              <w:t>Romeo + Juliet</w:t>
            </w:r>
            <w:r>
              <w:rPr>
                <w:b w:val="0"/>
              </w:rPr>
              <w:t xml:space="preserve"> [streaming link on Canvas]</w:t>
            </w:r>
          </w:p>
        </w:tc>
        <w:tc>
          <w:tcPr>
            <w:tcW w:w="2003" w:type="dxa"/>
          </w:tcPr>
          <w:p w14:paraId="11748A24" w14:textId="77777777" w:rsidR="00413BBD" w:rsidRPr="00C130B2" w:rsidRDefault="00413BBD" w:rsidP="00413BBD">
            <w:pPr>
              <w:pStyle w:val="Title"/>
              <w:numPr>
                <w:ilvl w:val="0"/>
                <w:numId w:val="26"/>
              </w:numPr>
              <w:tabs>
                <w:tab w:val="clear" w:pos="360"/>
              </w:tabs>
              <w:ind w:left="247" w:hanging="247"/>
              <w:jc w:val="left"/>
              <w:rPr>
                <w:b w:val="0"/>
                <w:sz w:val="22"/>
                <w:szCs w:val="22"/>
              </w:rPr>
            </w:pPr>
            <w:r w:rsidRPr="00C130B2">
              <w:rPr>
                <w:b w:val="0"/>
                <w:sz w:val="22"/>
              </w:rPr>
              <w:t>Short Writing Assignment #</w:t>
            </w:r>
            <w:r>
              <w:rPr>
                <w:b w:val="0"/>
                <w:sz w:val="22"/>
              </w:rPr>
              <w:t>4</w:t>
            </w:r>
          </w:p>
        </w:tc>
      </w:tr>
      <w:tr w:rsidR="00413BBD" w:rsidRPr="00382963" w14:paraId="66B77853" w14:textId="77777777" w:rsidTr="008A18A1">
        <w:tc>
          <w:tcPr>
            <w:tcW w:w="1615" w:type="dxa"/>
          </w:tcPr>
          <w:p w14:paraId="530C1DC0" w14:textId="77777777" w:rsidR="00413BBD" w:rsidRDefault="00413BBD" w:rsidP="002A3D86">
            <w:pPr>
              <w:rPr>
                <w:rFonts w:ascii="Times New Roman" w:hAnsi="Times New Roman" w:cs="Times New Roman"/>
                <w:b/>
                <w:i/>
                <w:color w:val="FF0000"/>
              </w:rPr>
            </w:pPr>
          </w:p>
          <w:p w14:paraId="12DE3601" w14:textId="508F2074" w:rsidR="00413BBD" w:rsidRDefault="0020500B" w:rsidP="002014AB">
            <w:pPr>
              <w:spacing w:after="0"/>
              <w:rPr>
                <w:rFonts w:ascii="Times New Roman" w:hAnsi="Times New Roman" w:cs="Times New Roman"/>
                <w:b/>
                <w:i/>
              </w:rPr>
            </w:pPr>
            <w:r>
              <w:rPr>
                <w:rFonts w:ascii="Times New Roman" w:hAnsi="Times New Roman" w:cs="Times New Roman"/>
                <w:b/>
                <w:i/>
              </w:rPr>
              <w:t>Mon., 2/17</w:t>
            </w:r>
          </w:p>
          <w:p w14:paraId="71CA8360" w14:textId="77777777" w:rsidR="002014AB" w:rsidRPr="00E83D75" w:rsidRDefault="002014AB" w:rsidP="002014AB">
            <w:pPr>
              <w:spacing w:after="0"/>
              <w:rPr>
                <w:rFonts w:ascii="Times New Roman" w:hAnsi="Times New Roman" w:cs="Times New Roman"/>
                <w:b/>
              </w:rPr>
            </w:pPr>
          </w:p>
          <w:p w14:paraId="011EF0DE" w14:textId="77777777" w:rsidR="00413BBD" w:rsidRPr="002014AB" w:rsidRDefault="00413BBD" w:rsidP="002014AB">
            <w:pPr>
              <w:pStyle w:val="Title"/>
              <w:jc w:val="left"/>
              <w:rPr>
                <w:sz w:val="22"/>
                <w:szCs w:val="22"/>
              </w:rPr>
            </w:pPr>
            <w:r w:rsidRPr="00CC7B81">
              <w:rPr>
                <w:sz w:val="22"/>
                <w:szCs w:val="22"/>
              </w:rPr>
              <w:t>Identifying Authors’ Motivating Moves and Entering the Conversation</w:t>
            </w:r>
          </w:p>
        </w:tc>
        <w:tc>
          <w:tcPr>
            <w:tcW w:w="3510" w:type="dxa"/>
          </w:tcPr>
          <w:p w14:paraId="1B0B12D9" w14:textId="77777777" w:rsidR="00413BBD" w:rsidRPr="00162478" w:rsidRDefault="00413BBD" w:rsidP="003139C0">
            <w:pPr>
              <w:pStyle w:val="ListParagraph"/>
              <w:numPr>
                <w:ilvl w:val="0"/>
                <w:numId w:val="34"/>
              </w:numPr>
              <w:spacing w:after="0" w:line="240" w:lineRule="auto"/>
              <w:ind w:left="256" w:hanging="256"/>
              <w:rPr>
                <w:rFonts w:ascii="Times New Roman" w:hAnsi="Times New Roman" w:cs="Times New Roman"/>
                <w:b/>
              </w:rPr>
            </w:pPr>
            <w:r>
              <w:rPr>
                <w:rFonts w:ascii="Times New Roman" w:hAnsi="Times New Roman" w:cs="Times New Roman"/>
              </w:rPr>
              <w:t>close reading; identifying various purposes for reading</w:t>
            </w:r>
          </w:p>
          <w:p w14:paraId="12DECA08" w14:textId="77777777" w:rsidR="00413BBD" w:rsidRPr="00FD1144" w:rsidRDefault="00413BBD" w:rsidP="003139C0">
            <w:pPr>
              <w:pStyle w:val="ListParagraph"/>
              <w:numPr>
                <w:ilvl w:val="0"/>
                <w:numId w:val="34"/>
              </w:numPr>
              <w:spacing w:after="0" w:line="240" w:lineRule="auto"/>
              <w:ind w:left="256" w:hanging="256"/>
              <w:rPr>
                <w:rFonts w:ascii="Times New Roman" w:hAnsi="Times New Roman" w:cs="Times New Roman"/>
                <w:b/>
              </w:rPr>
            </w:pPr>
            <w:r w:rsidRPr="00382963">
              <w:rPr>
                <w:rFonts w:ascii="Times New Roman" w:hAnsi="Times New Roman" w:cs="Times New Roman"/>
              </w:rPr>
              <w:t>identifying your interlocutors; imagining yourself as a participant in a broader conversation or debate</w:t>
            </w:r>
          </w:p>
          <w:p w14:paraId="07F9408E" w14:textId="77777777" w:rsidR="00413BBD" w:rsidRPr="00C36A86" w:rsidRDefault="00413BBD" w:rsidP="003139C0">
            <w:pPr>
              <w:pStyle w:val="ListParagraph"/>
              <w:numPr>
                <w:ilvl w:val="0"/>
                <w:numId w:val="34"/>
              </w:numPr>
              <w:spacing w:after="0" w:line="240" w:lineRule="auto"/>
              <w:ind w:left="256" w:hanging="256"/>
              <w:rPr>
                <w:rFonts w:ascii="Times New Roman" w:hAnsi="Times New Roman" w:cs="Times New Roman"/>
                <w:b/>
              </w:rPr>
            </w:pPr>
            <w:r w:rsidRPr="00E84A19">
              <w:rPr>
                <w:rFonts w:ascii="Times New Roman" w:hAnsi="Times New Roman" w:cs="Times New Roman"/>
              </w:rPr>
              <w:t>addressing the “so what?” question</w:t>
            </w:r>
          </w:p>
        </w:tc>
        <w:tc>
          <w:tcPr>
            <w:tcW w:w="2610" w:type="dxa"/>
          </w:tcPr>
          <w:p w14:paraId="002E46CB" w14:textId="77777777" w:rsidR="00413BBD" w:rsidRPr="004078F0" w:rsidRDefault="00E84A19" w:rsidP="003139C0">
            <w:pPr>
              <w:pStyle w:val="BodyText"/>
              <w:numPr>
                <w:ilvl w:val="0"/>
                <w:numId w:val="34"/>
              </w:numPr>
              <w:tabs>
                <w:tab w:val="num" w:pos="1080"/>
              </w:tabs>
              <w:spacing w:after="0" w:line="240" w:lineRule="auto"/>
              <w:ind w:left="256" w:hanging="256"/>
              <w:rPr>
                <w:rFonts w:ascii="Times New Roman" w:hAnsi="Times New Roman" w:cs="Times New Roman"/>
                <w:b/>
              </w:rPr>
            </w:pPr>
            <w:r w:rsidRPr="00E84A19">
              <w:rPr>
                <w:rFonts w:ascii="Times New Roman" w:hAnsi="Times New Roman" w:cs="Times New Roman"/>
                <w:i/>
              </w:rPr>
              <w:t>They Say/I Say</w:t>
            </w:r>
            <w:r w:rsidRPr="00E84A19">
              <w:rPr>
                <w:rFonts w:ascii="Times New Roman" w:hAnsi="Times New Roman" w:cs="Times New Roman"/>
              </w:rPr>
              <w:t>, “‘So What? Who Cares?’: Saying Why It Matters”</w:t>
            </w:r>
          </w:p>
        </w:tc>
        <w:tc>
          <w:tcPr>
            <w:tcW w:w="2003" w:type="dxa"/>
          </w:tcPr>
          <w:p w14:paraId="0A5E8240" w14:textId="0AD61058" w:rsidR="00413BBD" w:rsidRPr="0044397A" w:rsidRDefault="0020500B" w:rsidP="0020500B">
            <w:pPr>
              <w:pStyle w:val="Title"/>
              <w:numPr>
                <w:ilvl w:val="0"/>
                <w:numId w:val="34"/>
              </w:numPr>
              <w:ind w:left="250" w:hanging="250"/>
              <w:jc w:val="left"/>
              <w:rPr>
                <w:b w:val="0"/>
                <w:sz w:val="22"/>
                <w:szCs w:val="22"/>
              </w:rPr>
            </w:pPr>
            <w:r w:rsidRPr="00EE59F1">
              <w:rPr>
                <w:b w:val="0"/>
                <w:sz w:val="22"/>
              </w:rPr>
              <w:t>Short Writing Assignment #</w:t>
            </w:r>
            <w:r>
              <w:rPr>
                <w:b w:val="0"/>
                <w:sz w:val="22"/>
              </w:rPr>
              <w:t>5</w:t>
            </w:r>
          </w:p>
        </w:tc>
      </w:tr>
      <w:tr w:rsidR="00413BBD" w:rsidRPr="00382963" w14:paraId="044299FE" w14:textId="77777777" w:rsidTr="008A18A1">
        <w:tc>
          <w:tcPr>
            <w:tcW w:w="1615" w:type="dxa"/>
          </w:tcPr>
          <w:p w14:paraId="19F3436F" w14:textId="77777777" w:rsidR="00413BBD" w:rsidRDefault="00413BBD" w:rsidP="002A3D86">
            <w:pPr>
              <w:pStyle w:val="Title"/>
              <w:jc w:val="left"/>
              <w:rPr>
                <w:i/>
                <w:sz w:val="22"/>
                <w:szCs w:val="22"/>
              </w:rPr>
            </w:pPr>
          </w:p>
          <w:p w14:paraId="246EAF20" w14:textId="3EC1FD61" w:rsidR="00413BBD" w:rsidRPr="00E83D75" w:rsidRDefault="00413BBD" w:rsidP="002A3D86">
            <w:pPr>
              <w:pStyle w:val="Title"/>
              <w:jc w:val="left"/>
              <w:rPr>
                <w:i/>
              </w:rPr>
            </w:pPr>
            <w:r w:rsidRPr="00E83D75">
              <w:rPr>
                <w:i/>
                <w:sz w:val="22"/>
                <w:szCs w:val="22"/>
              </w:rPr>
              <w:t xml:space="preserve">Wed., </w:t>
            </w:r>
            <w:r w:rsidR="003D14F6">
              <w:rPr>
                <w:i/>
                <w:sz w:val="22"/>
                <w:szCs w:val="22"/>
              </w:rPr>
              <w:t>2/19</w:t>
            </w:r>
          </w:p>
          <w:p w14:paraId="45412223" w14:textId="77777777" w:rsidR="00413BBD" w:rsidRPr="00382963" w:rsidRDefault="00413BBD" w:rsidP="002A3D86">
            <w:pPr>
              <w:pStyle w:val="Title"/>
              <w:jc w:val="left"/>
              <w:rPr>
                <w:sz w:val="22"/>
                <w:szCs w:val="22"/>
              </w:rPr>
            </w:pPr>
          </w:p>
          <w:p w14:paraId="6EC76570" w14:textId="5B64CEB3" w:rsidR="00413BBD" w:rsidRPr="00382963" w:rsidRDefault="003D14F6" w:rsidP="002A3D86">
            <w:pPr>
              <w:pStyle w:val="Title"/>
              <w:jc w:val="left"/>
              <w:rPr>
                <w:sz w:val="22"/>
                <w:szCs w:val="22"/>
              </w:rPr>
            </w:pPr>
            <w:r w:rsidRPr="001323B4">
              <w:rPr>
                <w:sz w:val="22"/>
              </w:rPr>
              <w:t>Creating a Nuanced Thesis Statement about Two Texts or Phenomena</w:t>
            </w:r>
          </w:p>
        </w:tc>
        <w:tc>
          <w:tcPr>
            <w:tcW w:w="3510" w:type="dxa"/>
          </w:tcPr>
          <w:p w14:paraId="29E927ED" w14:textId="77777777" w:rsidR="003D14F6" w:rsidRPr="00123B0D" w:rsidRDefault="003D14F6" w:rsidP="003D14F6">
            <w:pPr>
              <w:pStyle w:val="Title"/>
              <w:numPr>
                <w:ilvl w:val="0"/>
                <w:numId w:val="36"/>
              </w:numPr>
              <w:ind w:left="256" w:hanging="256"/>
              <w:jc w:val="left"/>
              <w:rPr>
                <w:b w:val="0"/>
                <w:sz w:val="22"/>
                <w:szCs w:val="22"/>
              </w:rPr>
            </w:pPr>
            <w:r w:rsidRPr="00123B0D">
              <w:rPr>
                <w:b w:val="0"/>
                <w:sz w:val="22"/>
                <w:szCs w:val="22"/>
              </w:rPr>
              <w:t>creating a complex, nuanced thesis statement about two texts or phenomena</w:t>
            </w:r>
          </w:p>
          <w:p w14:paraId="7DC73ADE" w14:textId="70AD7441" w:rsidR="003D14F6" w:rsidRDefault="003D14F6" w:rsidP="003D14F6">
            <w:pPr>
              <w:pStyle w:val="Title"/>
              <w:numPr>
                <w:ilvl w:val="0"/>
                <w:numId w:val="36"/>
              </w:numPr>
              <w:ind w:left="256" w:hanging="256"/>
              <w:jc w:val="left"/>
              <w:rPr>
                <w:b w:val="0"/>
                <w:sz w:val="22"/>
                <w:szCs w:val="22"/>
              </w:rPr>
            </w:pPr>
            <w:r w:rsidRPr="00123B0D">
              <w:rPr>
                <w:b w:val="0"/>
                <w:sz w:val="22"/>
                <w:szCs w:val="22"/>
              </w:rPr>
              <w:t>addressing the “so what?” question</w:t>
            </w:r>
          </w:p>
          <w:p w14:paraId="237374D6" w14:textId="50BACE7D" w:rsidR="00413BBD" w:rsidRPr="003D14F6" w:rsidRDefault="003D14F6" w:rsidP="003D14F6">
            <w:pPr>
              <w:pStyle w:val="Title"/>
              <w:numPr>
                <w:ilvl w:val="0"/>
                <w:numId w:val="36"/>
              </w:numPr>
              <w:ind w:left="256" w:hanging="256"/>
              <w:jc w:val="left"/>
              <w:rPr>
                <w:b w:val="0"/>
                <w:sz w:val="22"/>
                <w:szCs w:val="22"/>
              </w:rPr>
            </w:pPr>
            <w:r w:rsidRPr="00B3536D">
              <w:rPr>
                <w:b w:val="0"/>
                <w:sz w:val="22"/>
              </w:rPr>
              <w:t>engaging with possible resistance to your argument</w:t>
            </w:r>
          </w:p>
        </w:tc>
        <w:tc>
          <w:tcPr>
            <w:tcW w:w="2610" w:type="dxa"/>
          </w:tcPr>
          <w:p w14:paraId="425327CD" w14:textId="31B7A12D" w:rsidR="0047394E" w:rsidRPr="003D14F6" w:rsidRDefault="00E84A19" w:rsidP="003D14F6">
            <w:pPr>
              <w:pStyle w:val="BodyText"/>
              <w:numPr>
                <w:ilvl w:val="0"/>
                <w:numId w:val="36"/>
              </w:numPr>
              <w:spacing w:after="0" w:line="240" w:lineRule="auto"/>
              <w:ind w:left="256" w:hanging="256"/>
              <w:rPr>
                <w:rFonts w:ascii="Times New Roman" w:hAnsi="Times New Roman" w:cs="Times New Roman"/>
              </w:rPr>
            </w:pPr>
            <w:r w:rsidRPr="00E84A19">
              <w:rPr>
                <w:rFonts w:ascii="Times New Roman" w:hAnsi="Times New Roman" w:cs="Times New Roman"/>
                <w:i/>
              </w:rPr>
              <w:t xml:space="preserve">They Say/I Say, </w:t>
            </w:r>
            <w:r w:rsidRPr="00E84A19">
              <w:rPr>
                <w:rFonts w:ascii="Times New Roman" w:hAnsi="Times New Roman" w:cs="Times New Roman"/>
              </w:rPr>
              <w:t>“‘As He Himself Puts It’: The Art of Quoting”</w:t>
            </w:r>
          </w:p>
        </w:tc>
        <w:tc>
          <w:tcPr>
            <w:tcW w:w="2003" w:type="dxa"/>
          </w:tcPr>
          <w:p w14:paraId="0B2ACE8C" w14:textId="0EED7C56" w:rsidR="00413BBD" w:rsidRPr="00D917B4" w:rsidRDefault="00413BBD" w:rsidP="00413BBD">
            <w:pPr>
              <w:pStyle w:val="Title"/>
              <w:numPr>
                <w:ilvl w:val="0"/>
                <w:numId w:val="36"/>
              </w:numPr>
              <w:ind w:left="247" w:hanging="247"/>
              <w:jc w:val="left"/>
              <w:rPr>
                <w:b w:val="0"/>
                <w:sz w:val="22"/>
                <w:szCs w:val="22"/>
              </w:rPr>
            </w:pPr>
            <w:r w:rsidRPr="00EE59F1">
              <w:rPr>
                <w:b w:val="0"/>
                <w:sz w:val="22"/>
              </w:rPr>
              <w:t>Short Writing Assignment #</w:t>
            </w:r>
            <w:r w:rsidR="0020500B">
              <w:rPr>
                <w:b w:val="0"/>
                <w:sz w:val="22"/>
              </w:rPr>
              <w:t>6</w:t>
            </w:r>
          </w:p>
        </w:tc>
      </w:tr>
      <w:tr w:rsidR="00413BBD" w:rsidRPr="00382963" w14:paraId="527FD810" w14:textId="77777777" w:rsidTr="008A18A1">
        <w:tc>
          <w:tcPr>
            <w:tcW w:w="1615" w:type="dxa"/>
          </w:tcPr>
          <w:p w14:paraId="0A1A638B" w14:textId="77777777" w:rsidR="00413BBD" w:rsidRDefault="00413BBD" w:rsidP="002A3D86">
            <w:pPr>
              <w:pStyle w:val="Title"/>
              <w:jc w:val="left"/>
              <w:rPr>
                <w:i/>
                <w:color w:val="FF0000"/>
                <w:sz w:val="22"/>
                <w:szCs w:val="22"/>
              </w:rPr>
            </w:pPr>
          </w:p>
          <w:p w14:paraId="31697CCD" w14:textId="6EE83D5A" w:rsidR="00413BBD" w:rsidRPr="00E83D75" w:rsidRDefault="00413BBD" w:rsidP="002A3D86">
            <w:pPr>
              <w:pStyle w:val="Title"/>
              <w:jc w:val="left"/>
              <w:rPr>
                <w:i/>
                <w:sz w:val="22"/>
                <w:szCs w:val="22"/>
              </w:rPr>
            </w:pPr>
            <w:r w:rsidRPr="00E83D75">
              <w:rPr>
                <w:i/>
                <w:sz w:val="22"/>
                <w:szCs w:val="22"/>
              </w:rPr>
              <w:t xml:space="preserve">Mon., </w:t>
            </w:r>
            <w:r w:rsidR="003D14F6">
              <w:rPr>
                <w:i/>
                <w:sz w:val="22"/>
                <w:szCs w:val="22"/>
              </w:rPr>
              <w:t>2/24</w:t>
            </w:r>
          </w:p>
          <w:p w14:paraId="36E58BE1" w14:textId="77777777" w:rsidR="00413BBD" w:rsidRPr="00E83D75" w:rsidRDefault="00413BBD" w:rsidP="002A3D86">
            <w:pPr>
              <w:pStyle w:val="Title"/>
              <w:jc w:val="left"/>
              <w:rPr>
                <w:color w:val="FF0000"/>
                <w:sz w:val="22"/>
                <w:szCs w:val="22"/>
              </w:rPr>
            </w:pPr>
          </w:p>
          <w:p w14:paraId="1F34148D" w14:textId="65DC9C4B" w:rsidR="00413BBD" w:rsidRPr="00382963" w:rsidRDefault="003D14F6" w:rsidP="002A3D86">
            <w:pPr>
              <w:pStyle w:val="Title"/>
              <w:jc w:val="left"/>
              <w:rPr>
                <w:sz w:val="22"/>
                <w:szCs w:val="22"/>
              </w:rPr>
            </w:pPr>
            <w:r w:rsidRPr="00123B0D">
              <w:rPr>
                <w:sz w:val="22"/>
                <w:szCs w:val="22"/>
              </w:rPr>
              <w:t>Developing a Complex Conversation among Texts or Phenomena</w:t>
            </w:r>
          </w:p>
        </w:tc>
        <w:tc>
          <w:tcPr>
            <w:tcW w:w="3510" w:type="dxa"/>
          </w:tcPr>
          <w:p w14:paraId="31549022" w14:textId="77777777" w:rsidR="003D14F6" w:rsidRPr="00123B0D" w:rsidRDefault="003D14F6" w:rsidP="003D14F6">
            <w:pPr>
              <w:pStyle w:val="Title"/>
              <w:numPr>
                <w:ilvl w:val="0"/>
                <w:numId w:val="36"/>
              </w:numPr>
              <w:ind w:left="256" w:hanging="256"/>
              <w:jc w:val="left"/>
              <w:rPr>
                <w:b w:val="0"/>
                <w:sz w:val="22"/>
                <w:szCs w:val="22"/>
              </w:rPr>
            </w:pPr>
            <w:r w:rsidRPr="00123B0D">
              <w:rPr>
                <w:b w:val="0"/>
                <w:sz w:val="22"/>
                <w:szCs w:val="22"/>
              </w:rPr>
              <w:t>creating a complex, nuanced argument that puts texts or phenomena into conversation with each other</w:t>
            </w:r>
          </w:p>
          <w:p w14:paraId="5CF2C148" w14:textId="2650C82B" w:rsidR="00413BBD" w:rsidRPr="003D14F6" w:rsidRDefault="003D14F6" w:rsidP="003D14F6">
            <w:pPr>
              <w:pStyle w:val="Title"/>
              <w:numPr>
                <w:ilvl w:val="0"/>
                <w:numId w:val="36"/>
              </w:numPr>
              <w:ind w:left="256" w:hanging="256"/>
              <w:jc w:val="left"/>
              <w:rPr>
                <w:b w:val="0"/>
                <w:sz w:val="22"/>
                <w:szCs w:val="22"/>
              </w:rPr>
            </w:pPr>
            <w:r w:rsidRPr="00123B0D">
              <w:rPr>
                <w:b w:val="0"/>
                <w:sz w:val="22"/>
                <w:szCs w:val="22"/>
              </w:rPr>
              <w:t>making effective use of evidence from multiple sources</w:t>
            </w:r>
          </w:p>
        </w:tc>
        <w:tc>
          <w:tcPr>
            <w:tcW w:w="2610" w:type="dxa"/>
          </w:tcPr>
          <w:p w14:paraId="67EDC93C" w14:textId="7A01B639" w:rsidR="00413BBD" w:rsidRPr="00382963" w:rsidRDefault="00A72ED7" w:rsidP="003139C0">
            <w:pPr>
              <w:pStyle w:val="BodyText"/>
              <w:numPr>
                <w:ilvl w:val="0"/>
                <w:numId w:val="36"/>
              </w:numPr>
              <w:spacing w:after="0" w:line="240" w:lineRule="auto"/>
              <w:ind w:left="256" w:hanging="256"/>
              <w:rPr>
                <w:rFonts w:ascii="Times New Roman" w:hAnsi="Times New Roman" w:cs="Times New Roman"/>
                <w:u w:val="single"/>
              </w:rPr>
            </w:pPr>
            <w:r w:rsidRPr="00A72ED7">
              <w:rPr>
                <w:rFonts w:ascii="Times New Roman" w:hAnsi="Times New Roman" w:cs="Times New Roman"/>
              </w:rPr>
              <w:t>Student Examples: “</w:t>
            </w:r>
            <w:r w:rsidRPr="00A72ED7">
              <w:rPr>
                <w:rFonts w:ascii="Times New Roman" w:hAnsi="Times New Roman" w:cs="Times New Roman"/>
                <w:bCs/>
              </w:rPr>
              <w:t>Misogyny in Modern Society</w:t>
            </w:r>
            <w:r w:rsidRPr="00A72ED7">
              <w:rPr>
                <w:rFonts w:ascii="Times New Roman" w:hAnsi="Times New Roman" w:cs="Times New Roman"/>
              </w:rPr>
              <w:t>” by Nikita Patel and “Riotous Living: The Psychological Effects of Materialism in Parker and West”</w:t>
            </w:r>
          </w:p>
        </w:tc>
        <w:tc>
          <w:tcPr>
            <w:tcW w:w="2003" w:type="dxa"/>
          </w:tcPr>
          <w:p w14:paraId="284DFA16" w14:textId="15442E02" w:rsidR="00413BBD" w:rsidRPr="00EE59F1" w:rsidRDefault="003D14F6" w:rsidP="00413BBD">
            <w:pPr>
              <w:pStyle w:val="Title"/>
              <w:numPr>
                <w:ilvl w:val="0"/>
                <w:numId w:val="36"/>
              </w:numPr>
              <w:ind w:left="247" w:hanging="247"/>
              <w:jc w:val="left"/>
              <w:rPr>
                <w:b w:val="0"/>
                <w:sz w:val="22"/>
                <w:szCs w:val="22"/>
              </w:rPr>
            </w:pPr>
            <w:r>
              <w:rPr>
                <w:b w:val="0"/>
                <w:sz w:val="22"/>
              </w:rPr>
              <w:t>complete draft of your Comparative Analysis Essay</w:t>
            </w:r>
          </w:p>
        </w:tc>
      </w:tr>
      <w:tr w:rsidR="00413BBD" w:rsidRPr="00382963" w14:paraId="737F6C62" w14:textId="77777777" w:rsidTr="008A18A1">
        <w:tc>
          <w:tcPr>
            <w:tcW w:w="1615" w:type="dxa"/>
          </w:tcPr>
          <w:p w14:paraId="0D90AEE3" w14:textId="77777777" w:rsidR="00413BBD" w:rsidRDefault="00413BBD" w:rsidP="002A3D86">
            <w:pPr>
              <w:rPr>
                <w:rFonts w:ascii="Times New Roman" w:hAnsi="Times New Roman" w:cs="Times New Roman"/>
                <w:b/>
                <w:i/>
                <w:color w:val="FF0000"/>
              </w:rPr>
            </w:pPr>
          </w:p>
          <w:p w14:paraId="0292027A" w14:textId="0AD5FCCD" w:rsidR="00413BBD" w:rsidRDefault="00413BBD" w:rsidP="00E84A19">
            <w:pPr>
              <w:spacing w:after="0"/>
              <w:rPr>
                <w:rFonts w:ascii="Times New Roman" w:hAnsi="Times New Roman" w:cs="Times New Roman"/>
                <w:b/>
                <w:i/>
              </w:rPr>
            </w:pPr>
            <w:r w:rsidRPr="00E25CA7">
              <w:rPr>
                <w:rFonts w:ascii="Times New Roman" w:hAnsi="Times New Roman" w:cs="Times New Roman"/>
                <w:b/>
                <w:i/>
              </w:rPr>
              <w:t xml:space="preserve">Wed., </w:t>
            </w:r>
            <w:r w:rsidR="003D14F6">
              <w:rPr>
                <w:rFonts w:ascii="Times New Roman" w:hAnsi="Times New Roman" w:cs="Times New Roman"/>
                <w:b/>
                <w:i/>
              </w:rPr>
              <w:t>2/26</w:t>
            </w:r>
          </w:p>
          <w:p w14:paraId="3675A4CA" w14:textId="77777777" w:rsidR="00E84A19" w:rsidRDefault="00E84A19" w:rsidP="00E84A19">
            <w:pPr>
              <w:spacing w:after="0"/>
              <w:rPr>
                <w:rFonts w:ascii="Times New Roman" w:hAnsi="Times New Roman" w:cs="Times New Roman"/>
                <w:b/>
                <w:i/>
              </w:rPr>
            </w:pPr>
          </w:p>
          <w:p w14:paraId="5A3FA224" w14:textId="051E6DC1" w:rsidR="00413BBD" w:rsidRPr="00E84A19" w:rsidRDefault="003D14F6" w:rsidP="00E84A19">
            <w:pPr>
              <w:spacing w:after="0"/>
              <w:rPr>
                <w:rFonts w:ascii="Times New Roman" w:hAnsi="Times New Roman" w:cs="Times New Roman"/>
                <w:b/>
              </w:rPr>
            </w:pPr>
            <w:r w:rsidRPr="00E85DF5">
              <w:rPr>
                <w:rFonts w:ascii="Times New Roman" w:hAnsi="Times New Roman" w:cs="Times New Roman"/>
                <w:b/>
              </w:rPr>
              <w:t xml:space="preserve">Peer Review Workshop: </w:t>
            </w:r>
            <w:r w:rsidR="00F3467D">
              <w:rPr>
                <w:rFonts w:ascii="Times New Roman" w:hAnsi="Times New Roman" w:cs="Times New Roman"/>
                <w:b/>
              </w:rPr>
              <w:t>Comparative Analysis</w:t>
            </w:r>
            <w:r w:rsidRPr="00E85DF5">
              <w:rPr>
                <w:rFonts w:ascii="Times New Roman" w:hAnsi="Times New Roman" w:cs="Times New Roman"/>
                <w:b/>
              </w:rPr>
              <w:t xml:space="preserve"> Essay</w:t>
            </w:r>
          </w:p>
        </w:tc>
        <w:tc>
          <w:tcPr>
            <w:tcW w:w="3510" w:type="dxa"/>
          </w:tcPr>
          <w:p w14:paraId="6B1C6B11" w14:textId="77777777" w:rsidR="00F3467D" w:rsidRPr="00382963" w:rsidRDefault="00F3467D" w:rsidP="00F3467D">
            <w:pPr>
              <w:pStyle w:val="ListParagraph"/>
              <w:numPr>
                <w:ilvl w:val="0"/>
                <w:numId w:val="26"/>
              </w:numPr>
              <w:tabs>
                <w:tab w:val="clear" w:pos="360"/>
              </w:tabs>
              <w:spacing w:after="0" w:line="240" w:lineRule="auto"/>
              <w:ind w:left="346" w:hanging="346"/>
              <w:rPr>
                <w:rFonts w:ascii="Times New Roman" w:hAnsi="Times New Roman" w:cs="Times New Roman"/>
              </w:rPr>
            </w:pPr>
            <w:r w:rsidRPr="00382963">
              <w:rPr>
                <w:rFonts w:ascii="Times New Roman" w:hAnsi="Times New Roman" w:cs="Times New Roman"/>
              </w:rPr>
              <w:t>writing as a process</w:t>
            </w:r>
          </w:p>
          <w:p w14:paraId="3C444D8F" w14:textId="77777777" w:rsidR="00F3467D" w:rsidRPr="00382963" w:rsidRDefault="00F3467D" w:rsidP="00F3467D">
            <w:pPr>
              <w:pStyle w:val="ListParagraph"/>
              <w:numPr>
                <w:ilvl w:val="0"/>
                <w:numId w:val="26"/>
              </w:numPr>
              <w:tabs>
                <w:tab w:val="clear" w:pos="360"/>
              </w:tabs>
              <w:spacing w:after="0" w:line="240" w:lineRule="auto"/>
              <w:ind w:left="346" w:hanging="346"/>
              <w:rPr>
                <w:rFonts w:ascii="Times New Roman" w:hAnsi="Times New Roman" w:cs="Times New Roman"/>
              </w:rPr>
            </w:pPr>
            <w:r w:rsidRPr="00382963">
              <w:rPr>
                <w:rFonts w:ascii="Times New Roman" w:hAnsi="Times New Roman" w:cs="Times New Roman"/>
              </w:rPr>
              <w:t xml:space="preserve">offering effective feedback for other writers </w:t>
            </w:r>
          </w:p>
          <w:p w14:paraId="23602D75" w14:textId="77777777" w:rsidR="00F3467D" w:rsidRPr="00382963" w:rsidRDefault="00F3467D" w:rsidP="00F3467D">
            <w:pPr>
              <w:pStyle w:val="ListParagraph"/>
              <w:numPr>
                <w:ilvl w:val="0"/>
                <w:numId w:val="26"/>
              </w:numPr>
              <w:tabs>
                <w:tab w:val="clear" w:pos="360"/>
              </w:tabs>
              <w:spacing w:after="0" w:line="240" w:lineRule="auto"/>
              <w:ind w:left="346" w:hanging="346"/>
              <w:rPr>
                <w:rFonts w:ascii="Times New Roman" w:hAnsi="Times New Roman" w:cs="Times New Roman"/>
              </w:rPr>
            </w:pPr>
            <w:r w:rsidRPr="00382963">
              <w:rPr>
                <w:rFonts w:ascii="Times New Roman" w:hAnsi="Times New Roman" w:cs="Times New Roman"/>
              </w:rPr>
              <w:t xml:space="preserve">improving your own writing by offering feedback for other writers and by hearing other writers’ feedback about various drafts </w:t>
            </w:r>
          </w:p>
          <w:p w14:paraId="5A6C82DA" w14:textId="5B0B4BA4" w:rsidR="00413BBD" w:rsidRPr="00F3467D" w:rsidRDefault="00F3467D" w:rsidP="00F3467D">
            <w:pPr>
              <w:pStyle w:val="ListParagraph"/>
              <w:numPr>
                <w:ilvl w:val="0"/>
                <w:numId w:val="26"/>
              </w:numPr>
              <w:tabs>
                <w:tab w:val="clear" w:pos="360"/>
              </w:tabs>
              <w:spacing w:after="0" w:line="240" w:lineRule="auto"/>
              <w:ind w:left="256" w:hanging="256"/>
              <w:rPr>
                <w:rFonts w:ascii="Times New Roman" w:hAnsi="Times New Roman" w:cs="Times New Roman"/>
              </w:rPr>
            </w:pPr>
            <w:r w:rsidRPr="00382963">
              <w:rPr>
                <w:rFonts w:ascii="Times New Roman" w:hAnsi="Times New Roman" w:cs="Times New Roman"/>
              </w:rPr>
              <w:t>developing strategies for revision</w:t>
            </w:r>
          </w:p>
        </w:tc>
        <w:tc>
          <w:tcPr>
            <w:tcW w:w="2610" w:type="dxa"/>
          </w:tcPr>
          <w:p w14:paraId="3921FD3B" w14:textId="77777777" w:rsidR="003927DB" w:rsidRDefault="003927DB" w:rsidP="003927DB">
            <w:pPr>
              <w:numPr>
                <w:ilvl w:val="0"/>
                <w:numId w:val="26"/>
              </w:numPr>
              <w:tabs>
                <w:tab w:val="clear" w:pos="360"/>
              </w:tabs>
              <w:spacing w:after="0" w:line="240" w:lineRule="auto"/>
              <w:ind w:left="256" w:hanging="256"/>
              <w:contextualSpacing/>
              <w:rPr>
                <w:rFonts w:ascii="Times New Roman" w:hAnsi="Times New Roman" w:cs="Times New Roman"/>
              </w:rPr>
            </w:pPr>
            <w:r w:rsidRPr="00382963">
              <w:rPr>
                <w:rFonts w:ascii="Times New Roman" w:hAnsi="Times New Roman" w:cs="Times New Roman"/>
              </w:rPr>
              <w:t>complete drafts of your Analytic Argument Essays</w:t>
            </w:r>
          </w:p>
          <w:p w14:paraId="0FE4D1EB" w14:textId="124D4378" w:rsidR="00413BBD" w:rsidRPr="003927DB" w:rsidRDefault="003927DB" w:rsidP="003927DB">
            <w:pPr>
              <w:numPr>
                <w:ilvl w:val="0"/>
                <w:numId w:val="26"/>
              </w:numPr>
              <w:tabs>
                <w:tab w:val="clear" w:pos="360"/>
              </w:tabs>
              <w:spacing w:after="0" w:line="240" w:lineRule="auto"/>
              <w:ind w:left="256" w:hanging="256"/>
              <w:contextualSpacing/>
              <w:rPr>
                <w:rFonts w:ascii="Times New Roman" w:hAnsi="Times New Roman" w:cs="Times New Roman"/>
              </w:rPr>
            </w:pPr>
            <w:r w:rsidRPr="003927DB">
              <w:rPr>
                <w:rFonts w:ascii="Times New Roman" w:hAnsi="Times New Roman" w:cs="Times New Roman"/>
              </w:rPr>
              <w:t>your typed peer review letters for each member of your group</w:t>
            </w:r>
          </w:p>
        </w:tc>
        <w:tc>
          <w:tcPr>
            <w:tcW w:w="2003" w:type="dxa"/>
          </w:tcPr>
          <w:p w14:paraId="5855ED5A" w14:textId="28DDADC7" w:rsidR="00413BBD" w:rsidRPr="007A2A66" w:rsidRDefault="003927DB" w:rsidP="00413BBD">
            <w:pPr>
              <w:pStyle w:val="Title"/>
              <w:numPr>
                <w:ilvl w:val="0"/>
                <w:numId w:val="26"/>
              </w:numPr>
              <w:tabs>
                <w:tab w:val="clear" w:pos="360"/>
              </w:tabs>
              <w:ind w:left="247" w:hanging="247"/>
              <w:jc w:val="left"/>
              <w:rPr>
                <w:b w:val="0"/>
                <w:sz w:val="22"/>
                <w:szCs w:val="22"/>
              </w:rPr>
            </w:pPr>
            <w:r w:rsidRPr="00382963">
              <w:rPr>
                <w:b w:val="0"/>
                <w:sz w:val="22"/>
                <w:szCs w:val="22"/>
              </w:rPr>
              <w:t>typed peer review letters for each member of your group</w:t>
            </w:r>
          </w:p>
        </w:tc>
      </w:tr>
      <w:tr w:rsidR="003927DB" w:rsidRPr="00382963" w14:paraId="3AC72339" w14:textId="77777777" w:rsidTr="003927DB">
        <w:trPr>
          <w:trHeight w:val="432"/>
        </w:trPr>
        <w:tc>
          <w:tcPr>
            <w:tcW w:w="9738" w:type="dxa"/>
            <w:gridSpan w:val="4"/>
            <w:vAlign w:val="center"/>
          </w:tcPr>
          <w:p w14:paraId="7D6F8826" w14:textId="04885518" w:rsidR="003927DB" w:rsidRPr="00382963" w:rsidRDefault="003927DB" w:rsidP="003927DB">
            <w:pPr>
              <w:pStyle w:val="Title"/>
              <w:ind w:left="340"/>
              <w:jc w:val="left"/>
              <w:rPr>
                <w:b w:val="0"/>
                <w:sz w:val="22"/>
                <w:szCs w:val="22"/>
              </w:rPr>
            </w:pPr>
            <w:r w:rsidRPr="00E83D75">
              <w:rPr>
                <w:sz w:val="22"/>
                <w:szCs w:val="22"/>
              </w:rPr>
              <w:t xml:space="preserve">NO CLASS Mon., </w:t>
            </w:r>
            <w:r>
              <w:rPr>
                <w:sz w:val="22"/>
                <w:szCs w:val="22"/>
              </w:rPr>
              <w:t>3/2 or Wed., 3/</w:t>
            </w:r>
            <w:r w:rsidRPr="00626349">
              <w:rPr>
                <w:sz w:val="22"/>
                <w:szCs w:val="22"/>
              </w:rPr>
              <w:t>4 – Spring Break</w:t>
            </w:r>
          </w:p>
        </w:tc>
      </w:tr>
      <w:tr w:rsidR="00413BBD" w:rsidRPr="00382963" w14:paraId="2A609AB8" w14:textId="77777777" w:rsidTr="008A18A1">
        <w:tc>
          <w:tcPr>
            <w:tcW w:w="1615" w:type="dxa"/>
          </w:tcPr>
          <w:p w14:paraId="7A6DF1DF" w14:textId="77777777" w:rsidR="00413BBD" w:rsidRDefault="00413BBD" w:rsidP="002A3D86">
            <w:pPr>
              <w:rPr>
                <w:rFonts w:ascii="Times New Roman" w:hAnsi="Times New Roman" w:cs="Times New Roman"/>
                <w:b/>
                <w:i/>
              </w:rPr>
            </w:pPr>
          </w:p>
          <w:p w14:paraId="66E4E508" w14:textId="1B248B2D" w:rsidR="00413BBD" w:rsidRDefault="00413BBD" w:rsidP="00E84A19">
            <w:pPr>
              <w:spacing w:after="0"/>
              <w:rPr>
                <w:rFonts w:ascii="Times New Roman" w:hAnsi="Times New Roman" w:cs="Times New Roman"/>
                <w:b/>
                <w:i/>
              </w:rPr>
            </w:pPr>
            <w:r w:rsidRPr="00E25CA7">
              <w:rPr>
                <w:rFonts w:ascii="Times New Roman" w:hAnsi="Times New Roman" w:cs="Times New Roman"/>
                <w:b/>
                <w:i/>
              </w:rPr>
              <w:t xml:space="preserve">Mon., </w:t>
            </w:r>
            <w:r w:rsidR="003D14F6">
              <w:rPr>
                <w:rFonts w:ascii="Times New Roman" w:hAnsi="Times New Roman" w:cs="Times New Roman"/>
                <w:b/>
                <w:i/>
              </w:rPr>
              <w:t>3/9</w:t>
            </w:r>
          </w:p>
          <w:p w14:paraId="763348D5" w14:textId="77777777" w:rsidR="00E84A19" w:rsidRPr="00E25CA7" w:rsidRDefault="00E84A19" w:rsidP="00E84A19">
            <w:pPr>
              <w:spacing w:after="0"/>
              <w:rPr>
                <w:rFonts w:ascii="Times New Roman" w:hAnsi="Times New Roman" w:cs="Times New Roman"/>
                <w:b/>
              </w:rPr>
            </w:pPr>
          </w:p>
          <w:p w14:paraId="287E06EC" w14:textId="7F433707" w:rsidR="00413BBD" w:rsidRPr="00E84A19" w:rsidRDefault="003D14F6" w:rsidP="00E84A19">
            <w:pPr>
              <w:spacing w:after="0"/>
              <w:rPr>
                <w:rFonts w:ascii="Times New Roman" w:hAnsi="Times New Roman" w:cs="Times New Roman"/>
                <w:b/>
              </w:rPr>
            </w:pPr>
            <w:r w:rsidRPr="00E85DF5">
              <w:rPr>
                <w:rFonts w:ascii="Times New Roman" w:hAnsi="Times New Roman" w:cs="Times New Roman"/>
                <w:b/>
              </w:rPr>
              <w:t>Organization; Writing an Effective Conclusion</w:t>
            </w:r>
          </w:p>
        </w:tc>
        <w:tc>
          <w:tcPr>
            <w:tcW w:w="3510" w:type="dxa"/>
          </w:tcPr>
          <w:p w14:paraId="6AE5D41F" w14:textId="77777777" w:rsidR="00F3467D" w:rsidRDefault="00F3467D" w:rsidP="00F3467D">
            <w:pPr>
              <w:pStyle w:val="ListParagraph"/>
              <w:numPr>
                <w:ilvl w:val="0"/>
                <w:numId w:val="26"/>
              </w:numPr>
              <w:tabs>
                <w:tab w:val="clear" w:pos="360"/>
              </w:tabs>
              <w:spacing w:after="0" w:line="240" w:lineRule="auto"/>
              <w:ind w:left="256" w:hanging="256"/>
              <w:rPr>
                <w:rFonts w:ascii="Times New Roman" w:hAnsi="Times New Roman" w:cs="Times New Roman"/>
              </w:rPr>
            </w:pPr>
            <w:r w:rsidRPr="00382963">
              <w:rPr>
                <w:rFonts w:ascii="Times New Roman" w:hAnsi="Times New Roman" w:cs="Times New Roman"/>
              </w:rPr>
              <w:t>connecting different parts of your argument; transitions</w:t>
            </w:r>
          </w:p>
          <w:p w14:paraId="44ADB176" w14:textId="0E078DD2" w:rsidR="00413BBD" w:rsidRPr="00382963" w:rsidRDefault="00F3467D" w:rsidP="00F3467D">
            <w:pPr>
              <w:pStyle w:val="ListParagraph"/>
              <w:numPr>
                <w:ilvl w:val="0"/>
                <w:numId w:val="26"/>
              </w:numPr>
              <w:tabs>
                <w:tab w:val="clear" w:pos="360"/>
              </w:tabs>
              <w:spacing w:after="0" w:line="240" w:lineRule="auto"/>
              <w:ind w:left="250" w:hanging="250"/>
              <w:rPr>
                <w:rFonts w:ascii="Times New Roman" w:hAnsi="Times New Roman" w:cs="Times New Roman"/>
              </w:rPr>
            </w:pPr>
            <w:r>
              <w:rPr>
                <w:rFonts w:ascii="Times New Roman" w:hAnsi="Times New Roman" w:cs="Times New Roman"/>
              </w:rPr>
              <w:t>writing an effective thought-provoking conclusion</w:t>
            </w:r>
          </w:p>
        </w:tc>
        <w:tc>
          <w:tcPr>
            <w:tcW w:w="2610" w:type="dxa"/>
          </w:tcPr>
          <w:p w14:paraId="36D7F745" w14:textId="67FC8178" w:rsidR="00413BBD" w:rsidRPr="007A2A66" w:rsidRDefault="00413BBD" w:rsidP="003927DB">
            <w:pPr>
              <w:spacing w:after="0" w:line="240" w:lineRule="auto"/>
              <w:contextualSpacing/>
              <w:rPr>
                <w:rFonts w:ascii="Times New Roman" w:hAnsi="Times New Roman" w:cs="Times New Roman"/>
              </w:rPr>
            </w:pPr>
          </w:p>
        </w:tc>
        <w:tc>
          <w:tcPr>
            <w:tcW w:w="2003" w:type="dxa"/>
          </w:tcPr>
          <w:p w14:paraId="1635D607" w14:textId="25000DEB" w:rsidR="00413BBD" w:rsidRPr="00382963" w:rsidRDefault="00FB378A" w:rsidP="00FB378A">
            <w:pPr>
              <w:pStyle w:val="Title"/>
              <w:numPr>
                <w:ilvl w:val="0"/>
                <w:numId w:val="26"/>
              </w:numPr>
              <w:tabs>
                <w:tab w:val="clear" w:pos="360"/>
              </w:tabs>
              <w:ind w:left="250" w:hanging="250"/>
              <w:jc w:val="left"/>
              <w:rPr>
                <w:b w:val="0"/>
                <w:sz w:val="22"/>
                <w:szCs w:val="22"/>
              </w:rPr>
            </w:pPr>
            <w:r>
              <w:rPr>
                <w:b w:val="0"/>
                <w:sz w:val="22"/>
                <w:szCs w:val="22"/>
              </w:rPr>
              <w:t>Bring your conclusion with you to class.</w:t>
            </w:r>
          </w:p>
        </w:tc>
      </w:tr>
      <w:tr w:rsidR="00413BBD" w:rsidRPr="00382963" w14:paraId="32A344AC" w14:textId="77777777" w:rsidTr="002A3D86">
        <w:tc>
          <w:tcPr>
            <w:tcW w:w="9738" w:type="dxa"/>
            <w:gridSpan w:val="4"/>
            <w:tcBorders>
              <w:top w:val="single" w:sz="4" w:space="0" w:color="auto"/>
              <w:left w:val="single" w:sz="4" w:space="0" w:color="auto"/>
              <w:bottom w:val="single" w:sz="4" w:space="0" w:color="auto"/>
              <w:right w:val="single" w:sz="4" w:space="0" w:color="auto"/>
            </w:tcBorders>
          </w:tcPr>
          <w:p w14:paraId="571C45F5" w14:textId="77777777" w:rsidR="00413BBD" w:rsidRPr="00A345D2" w:rsidRDefault="00413BBD" w:rsidP="002A3D86">
            <w:pPr>
              <w:pStyle w:val="Title"/>
              <w:rPr>
                <w:sz w:val="16"/>
                <w:szCs w:val="16"/>
              </w:rPr>
            </w:pPr>
          </w:p>
          <w:p w14:paraId="72B49BEC" w14:textId="77777777" w:rsidR="00413BBD" w:rsidRPr="00E25CA7" w:rsidRDefault="00413BBD" w:rsidP="002A3D86">
            <w:pPr>
              <w:pStyle w:val="Title"/>
              <w:spacing w:line="276" w:lineRule="auto"/>
              <w:rPr>
                <w:szCs w:val="22"/>
              </w:rPr>
            </w:pPr>
            <w:r w:rsidRPr="00E25CA7">
              <w:rPr>
                <w:szCs w:val="22"/>
              </w:rPr>
              <w:t>UNIT THREE: ADAPTATION AS EDITING</w:t>
            </w:r>
          </w:p>
          <w:p w14:paraId="15CE975C" w14:textId="77777777" w:rsidR="00413BBD" w:rsidRPr="00E25CA7" w:rsidRDefault="00413BBD" w:rsidP="002A3D86">
            <w:pPr>
              <w:pStyle w:val="Title"/>
              <w:spacing w:line="276" w:lineRule="auto"/>
              <w:rPr>
                <w:szCs w:val="22"/>
              </w:rPr>
            </w:pPr>
            <w:r w:rsidRPr="00E25CA7">
              <w:rPr>
                <w:szCs w:val="22"/>
              </w:rPr>
              <w:t>Research-Based Revision Essay</w:t>
            </w:r>
          </w:p>
          <w:p w14:paraId="31916A2E" w14:textId="77777777" w:rsidR="00413BBD" w:rsidRPr="00A345D2" w:rsidRDefault="00413BBD" w:rsidP="002A3D86">
            <w:pPr>
              <w:pStyle w:val="Title"/>
              <w:rPr>
                <w:sz w:val="16"/>
                <w:szCs w:val="16"/>
              </w:rPr>
            </w:pPr>
          </w:p>
        </w:tc>
      </w:tr>
      <w:tr w:rsidR="00413BBD" w:rsidRPr="00382963" w14:paraId="5CB4A365" w14:textId="77777777" w:rsidTr="008A18A1">
        <w:trPr>
          <w:trHeight w:val="432"/>
        </w:trPr>
        <w:tc>
          <w:tcPr>
            <w:tcW w:w="1615" w:type="dxa"/>
            <w:tcBorders>
              <w:bottom w:val="single" w:sz="4" w:space="0" w:color="auto"/>
            </w:tcBorders>
            <w:vAlign w:val="center"/>
          </w:tcPr>
          <w:p w14:paraId="3C8E4BC8" w14:textId="77777777" w:rsidR="00413BBD" w:rsidRPr="001A17AF" w:rsidRDefault="00413BBD" w:rsidP="002A3D86">
            <w:pPr>
              <w:pStyle w:val="Title"/>
              <w:rPr>
                <w:szCs w:val="22"/>
              </w:rPr>
            </w:pPr>
            <w:r w:rsidRPr="001A17AF">
              <w:rPr>
                <w:bCs w:val="0"/>
                <w:szCs w:val="22"/>
              </w:rPr>
              <w:t>Day &amp; Date</w:t>
            </w:r>
          </w:p>
        </w:tc>
        <w:tc>
          <w:tcPr>
            <w:tcW w:w="3510" w:type="dxa"/>
            <w:tcBorders>
              <w:bottom w:val="single" w:sz="4" w:space="0" w:color="auto"/>
            </w:tcBorders>
            <w:vAlign w:val="center"/>
          </w:tcPr>
          <w:p w14:paraId="39FE1491" w14:textId="77777777" w:rsidR="00413BBD" w:rsidRPr="001A17AF" w:rsidRDefault="00413BBD" w:rsidP="002A3D86">
            <w:pPr>
              <w:pStyle w:val="Title"/>
            </w:pPr>
            <w:r w:rsidRPr="001A17AF">
              <w:rPr>
                <w:bCs w:val="0"/>
                <w:szCs w:val="22"/>
              </w:rPr>
              <w:t>Focal Points</w:t>
            </w:r>
          </w:p>
        </w:tc>
        <w:tc>
          <w:tcPr>
            <w:tcW w:w="2610" w:type="dxa"/>
            <w:tcBorders>
              <w:bottom w:val="single" w:sz="4" w:space="0" w:color="auto"/>
            </w:tcBorders>
            <w:vAlign w:val="center"/>
          </w:tcPr>
          <w:p w14:paraId="6367E181" w14:textId="77777777" w:rsidR="00413BBD" w:rsidRPr="001A17AF" w:rsidRDefault="00413BBD" w:rsidP="002A3D86">
            <w:pPr>
              <w:pStyle w:val="Title"/>
              <w:rPr>
                <w:bCs w:val="0"/>
                <w:szCs w:val="22"/>
              </w:rPr>
            </w:pPr>
            <w:r w:rsidRPr="001A17AF">
              <w:rPr>
                <w:bCs w:val="0"/>
                <w:szCs w:val="22"/>
              </w:rPr>
              <w:t>Materials for Discussion</w:t>
            </w:r>
          </w:p>
        </w:tc>
        <w:tc>
          <w:tcPr>
            <w:tcW w:w="2003" w:type="dxa"/>
            <w:tcBorders>
              <w:bottom w:val="single" w:sz="4" w:space="0" w:color="auto"/>
            </w:tcBorders>
            <w:vAlign w:val="center"/>
          </w:tcPr>
          <w:p w14:paraId="2343021C" w14:textId="77777777" w:rsidR="00413BBD" w:rsidRPr="001A17AF" w:rsidRDefault="00413BBD" w:rsidP="002A3D86">
            <w:pPr>
              <w:pStyle w:val="Title"/>
              <w:rPr>
                <w:szCs w:val="22"/>
              </w:rPr>
            </w:pPr>
            <w:r w:rsidRPr="001A17AF">
              <w:rPr>
                <w:bCs w:val="0"/>
                <w:szCs w:val="22"/>
              </w:rPr>
              <w:t>Writing Due</w:t>
            </w:r>
          </w:p>
        </w:tc>
      </w:tr>
      <w:tr w:rsidR="00413BBD" w:rsidRPr="00382963" w14:paraId="72DABA3A" w14:textId="77777777" w:rsidTr="008A18A1">
        <w:tc>
          <w:tcPr>
            <w:tcW w:w="1615" w:type="dxa"/>
          </w:tcPr>
          <w:p w14:paraId="18ED2E83" w14:textId="77777777" w:rsidR="00413BBD" w:rsidRDefault="00413BBD" w:rsidP="002A3D86">
            <w:pPr>
              <w:rPr>
                <w:rFonts w:ascii="Times New Roman" w:hAnsi="Times New Roman" w:cs="Times New Roman"/>
                <w:b/>
                <w:i/>
                <w:color w:val="FF0000"/>
              </w:rPr>
            </w:pPr>
          </w:p>
          <w:p w14:paraId="5E1E22BE" w14:textId="23426E2A" w:rsidR="00413BBD" w:rsidRDefault="00413BBD" w:rsidP="00692729">
            <w:pPr>
              <w:spacing w:after="0"/>
              <w:rPr>
                <w:rFonts w:ascii="Times New Roman" w:hAnsi="Times New Roman" w:cs="Times New Roman"/>
                <w:b/>
                <w:i/>
              </w:rPr>
            </w:pPr>
            <w:r w:rsidRPr="00221440">
              <w:rPr>
                <w:rFonts w:ascii="Times New Roman" w:hAnsi="Times New Roman" w:cs="Times New Roman"/>
                <w:b/>
                <w:i/>
              </w:rPr>
              <w:t xml:space="preserve">Wed., </w:t>
            </w:r>
            <w:r w:rsidR="008D0725">
              <w:rPr>
                <w:rFonts w:ascii="Times New Roman" w:hAnsi="Times New Roman" w:cs="Times New Roman"/>
                <w:b/>
                <w:i/>
              </w:rPr>
              <w:t>3/11</w:t>
            </w:r>
          </w:p>
          <w:p w14:paraId="4527B3FB" w14:textId="77777777" w:rsidR="00692729" w:rsidRPr="00692729" w:rsidRDefault="00692729" w:rsidP="00692729">
            <w:pPr>
              <w:spacing w:after="0"/>
              <w:rPr>
                <w:rFonts w:ascii="Times New Roman" w:hAnsi="Times New Roman" w:cs="Times New Roman"/>
                <w:b/>
              </w:rPr>
            </w:pPr>
          </w:p>
          <w:p w14:paraId="1F307FAC" w14:textId="77777777" w:rsidR="00413BBD" w:rsidRPr="00382963" w:rsidRDefault="00413BBD" w:rsidP="008D0725">
            <w:pPr>
              <w:spacing w:after="0"/>
              <w:rPr>
                <w:rFonts w:ascii="Times New Roman" w:hAnsi="Times New Roman" w:cs="Times New Roman"/>
                <w:b/>
              </w:rPr>
            </w:pPr>
            <w:r w:rsidRPr="00123B0D">
              <w:rPr>
                <w:rFonts w:ascii="Times New Roman" w:hAnsi="Times New Roman" w:cs="Times New Roman"/>
                <w:b/>
              </w:rPr>
              <w:t>Modeling Substantive Revision</w:t>
            </w:r>
          </w:p>
        </w:tc>
        <w:tc>
          <w:tcPr>
            <w:tcW w:w="3510" w:type="dxa"/>
          </w:tcPr>
          <w:p w14:paraId="229EBB02" w14:textId="77777777" w:rsidR="00413BBD" w:rsidRPr="00123B0D" w:rsidRDefault="00413BBD" w:rsidP="003139C0">
            <w:pPr>
              <w:pStyle w:val="ListParagraph"/>
              <w:numPr>
                <w:ilvl w:val="0"/>
                <w:numId w:val="35"/>
              </w:numPr>
              <w:spacing w:after="0" w:line="240" w:lineRule="auto"/>
              <w:ind w:left="256" w:hanging="256"/>
              <w:rPr>
                <w:rFonts w:ascii="Times New Roman" w:hAnsi="Times New Roman" w:cs="Times New Roman"/>
                <w:b/>
              </w:rPr>
            </w:pPr>
            <w:r w:rsidRPr="00123B0D">
              <w:rPr>
                <w:rFonts w:ascii="Times New Roman" w:hAnsi="Times New Roman" w:cs="Times New Roman"/>
              </w:rPr>
              <w:t>substantially revising your argument (including your driving question, thesis, purpose, and/or evidence) by engaging with others’ ideas</w:t>
            </w:r>
          </w:p>
          <w:p w14:paraId="3E79072E" w14:textId="77777777" w:rsidR="00413BBD" w:rsidRPr="00C433B6" w:rsidRDefault="00413BBD" w:rsidP="003139C0">
            <w:pPr>
              <w:pStyle w:val="ListParagraph"/>
              <w:numPr>
                <w:ilvl w:val="0"/>
                <w:numId w:val="35"/>
              </w:numPr>
              <w:spacing w:after="0" w:line="240" w:lineRule="auto"/>
              <w:ind w:left="256" w:hanging="256"/>
              <w:rPr>
                <w:rFonts w:ascii="Times New Roman" w:hAnsi="Times New Roman" w:cs="Times New Roman"/>
                <w:b/>
                <w:color w:val="FF0000"/>
              </w:rPr>
            </w:pPr>
            <w:r w:rsidRPr="00C433B6">
              <w:rPr>
                <w:rFonts w:ascii="Times New Roman" w:hAnsi="Times New Roman" w:cs="Times New Roman"/>
              </w:rPr>
              <w:t>substantively engaging with evidence from multiple sources</w:t>
            </w:r>
          </w:p>
        </w:tc>
        <w:tc>
          <w:tcPr>
            <w:tcW w:w="2610" w:type="dxa"/>
          </w:tcPr>
          <w:p w14:paraId="4415462E" w14:textId="77777777" w:rsidR="001830C7" w:rsidRPr="00E229DE" w:rsidRDefault="001830C7" w:rsidP="003139C0">
            <w:pPr>
              <w:pStyle w:val="ListParagraph"/>
              <w:numPr>
                <w:ilvl w:val="0"/>
                <w:numId w:val="35"/>
              </w:numPr>
              <w:spacing w:after="0" w:line="240" w:lineRule="auto"/>
              <w:ind w:left="256" w:hanging="256"/>
              <w:rPr>
                <w:rFonts w:ascii="Times New Roman" w:hAnsi="Times New Roman" w:cs="Times New Roman"/>
                <w:i/>
              </w:rPr>
            </w:pPr>
            <w:r w:rsidRPr="001830C7">
              <w:rPr>
                <w:rFonts w:ascii="Times New Roman" w:hAnsi="Times New Roman" w:cs="Times New Roman"/>
                <w:i/>
              </w:rPr>
              <w:t>They Say/I Say</w:t>
            </w:r>
            <w:r w:rsidRPr="001830C7">
              <w:rPr>
                <w:rFonts w:ascii="Times New Roman" w:hAnsi="Times New Roman" w:cs="Times New Roman"/>
              </w:rPr>
              <w:t>, “‘They Say’: Starting with What Others Are Saying”</w:t>
            </w:r>
          </w:p>
          <w:p w14:paraId="7F321DB6" w14:textId="77777777" w:rsidR="00764229" w:rsidRPr="004078F0" w:rsidRDefault="00E229DE" w:rsidP="003139C0">
            <w:pPr>
              <w:pStyle w:val="ListParagraph"/>
              <w:numPr>
                <w:ilvl w:val="0"/>
                <w:numId w:val="35"/>
              </w:numPr>
              <w:spacing w:after="0" w:line="240" w:lineRule="auto"/>
              <w:ind w:left="256" w:hanging="256"/>
              <w:rPr>
                <w:rFonts w:ascii="Times New Roman" w:hAnsi="Times New Roman" w:cs="Times New Roman"/>
                <w:i/>
              </w:rPr>
            </w:pPr>
            <w:r>
              <w:rPr>
                <w:rFonts w:ascii="Times New Roman" w:hAnsi="Times New Roman" w:cs="Times New Roman"/>
                <w:i/>
              </w:rPr>
              <w:t>They Say/I Say</w:t>
            </w:r>
            <w:r>
              <w:rPr>
                <w:rFonts w:ascii="Times New Roman" w:hAnsi="Times New Roman" w:cs="Times New Roman"/>
              </w:rPr>
              <w:t>, “‘Yes/No/Okay, But’: Three Ways to Respond”</w:t>
            </w:r>
          </w:p>
        </w:tc>
        <w:tc>
          <w:tcPr>
            <w:tcW w:w="2003" w:type="dxa"/>
          </w:tcPr>
          <w:p w14:paraId="40AAC880" w14:textId="304BD3AD" w:rsidR="00413BBD" w:rsidRPr="008E3399" w:rsidRDefault="00413BBD" w:rsidP="00413BBD">
            <w:pPr>
              <w:pStyle w:val="ListParagraph"/>
              <w:numPr>
                <w:ilvl w:val="0"/>
                <w:numId w:val="26"/>
              </w:numPr>
              <w:tabs>
                <w:tab w:val="clear" w:pos="360"/>
              </w:tabs>
              <w:spacing w:after="0" w:line="240" w:lineRule="auto"/>
              <w:ind w:left="247" w:hanging="247"/>
              <w:rPr>
                <w:rFonts w:ascii="Times New Roman" w:hAnsi="Times New Roman" w:cs="Times New Roman"/>
              </w:rPr>
            </w:pPr>
            <w:r w:rsidRPr="008E3399">
              <w:rPr>
                <w:rFonts w:ascii="Times New Roman" w:eastAsia="Times New Roman" w:hAnsi="Times New Roman" w:cs="Times New Roman"/>
                <w:b/>
                <w:bCs/>
              </w:rPr>
              <w:t xml:space="preserve">final </w:t>
            </w:r>
            <w:r w:rsidRPr="008E3399">
              <w:rPr>
                <w:rFonts w:ascii="Times New Roman" w:hAnsi="Times New Roman" w:cs="Times New Roman"/>
                <w:b/>
              </w:rPr>
              <w:t>Comparative Analysis Essay</w:t>
            </w:r>
            <w:r w:rsidRPr="008E3399">
              <w:rPr>
                <w:rFonts w:ascii="Times New Roman" w:hAnsi="Times New Roman" w:cs="Times New Roman"/>
                <w:b/>
                <w:u w:val="single"/>
              </w:rPr>
              <w:t xml:space="preserve"> due Friday </w:t>
            </w:r>
            <w:r w:rsidR="008D0725">
              <w:rPr>
                <w:rFonts w:ascii="Times New Roman" w:hAnsi="Times New Roman" w:cs="Times New Roman"/>
                <w:b/>
                <w:u w:val="single"/>
              </w:rPr>
              <w:t>by</w:t>
            </w:r>
            <w:r w:rsidRPr="008E3399">
              <w:rPr>
                <w:rFonts w:ascii="Times New Roman" w:hAnsi="Times New Roman" w:cs="Times New Roman"/>
                <w:b/>
                <w:u w:val="single"/>
              </w:rPr>
              <w:t xml:space="preserve"> </w:t>
            </w:r>
            <w:r>
              <w:rPr>
                <w:rFonts w:ascii="Times New Roman" w:hAnsi="Times New Roman" w:cs="Times New Roman"/>
                <w:b/>
                <w:u w:val="single"/>
              </w:rPr>
              <w:t>4</w:t>
            </w:r>
            <w:r w:rsidRPr="008E3399">
              <w:rPr>
                <w:rFonts w:ascii="Times New Roman" w:hAnsi="Times New Roman" w:cs="Times New Roman"/>
                <w:b/>
                <w:u w:val="single"/>
              </w:rPr>
              <w:t>p</w:t>
            </w:r>
            <w:r w:rsidR="00C26C85">
              <w:rPr>
                <w:rFonts w:ascii="Times New Roman" w:hAnsi="Times New Roman" w:cs="Times New Roman"/>
                <w:b/>
                <w:u w:val="single"/>
              </w:rPr>
              <w:t>m outside my office</w:t>
            </w:r>
            <w:r w:rsidR="00C26C85" w:rsidRPr="008E3399">
              <w:rPr>
                <w:rFonts w:ascii="Times New Roman" w:hAnsi="Times New Roman" w:cs="Times New Roman"/>
              </w:rPr>
              <w:t xml:space="preserve"> (</w:t>
            </w:r>
            <w:r w:rsidR="00C26C85">
              <w:rPr>
                <w:rFonts w:ascii="Times New Roman" w:hAnsi="Times New Roman" w:cs="Times New Roman"/>
              </w:rPr>
              <w:t xml:space="preserve">including </w:t>
            </w:r>
            <w:r w:rsidR="00C26C85" w:rsidRPr="00382963">
              <w:rPr>
                <w:rFonts w:ascii="Times New Roman" w:hAnsi="Times New Roman" w:cs="Times New Roman"/>
              </w:rPr>
              <w:t>your reflective cover letter)</w:t>
            </w:r>
          </w:p>
        </w:tc>
      </w:tr>
      <w:tr w:rsidR="00E229DE" w:rsidRPr="00382963" w14:paraId="199BDBC2" w14:textId="77777777" w:rsidTr="008A18A1">
        <w:tc>
          <w:tcPr>
            <w:tcW w:w="1615" w:type="dxa"/>
          </w:tcPr>
          <w:p w14:paraId="4C273A35" w14:textId="77777777" w:rsidR="00E229DE" w:rsidRDefault="00E229DE" w:rsidP="002A3D86">
            <w:pPr>
              <w:rPr>
                <w:rFonts w:ascii="Times New Roman" w:hAnsi="Times New Roman" w:cs="Times New Roman"/>
                <w:b/>
                <w:i/>
                <w:color w:val="FF0000"/>
              </w:rPr>
            </w:pPr>
          </w:p>
          <w:p w14:paraId="0D4ABFCF" w14:textId="504671AF" w:rsidR="00E229DE" w:rsidRDefault="00E229DE" w:rsidP="00E229DE">
            <w:pPr>
              <w:spacing w:after="0"/>
              <w:rPr>
                <w:rFonts w:ascii="Times New Roman" w:hAnsi="Times New Roman" w:cs="Times New Roman"/>
                <w:b/>
                <w:i/>
              </w:rPr>
            </w:pPr>
            <w:r w:rsidRPr="00D476E6">
              <w:rPr>
                <w:rFonts w:ascii="Times New Roman" w:hAnsi="Times New Roman" w:cs="Times New Roman"/>
                <w:b/>
                <w:i/>
              </w:rPr>
              <w:t xml:space="preserve">Mon., </w:t>
            </w:r>
            <w:r w:rsidR="008D0725">
              <w:rPr>
                <w:rFonts w:ascii="Times New Roman" w:hAnsi="Times New Roman" w:cs="Times New Roman"/>
                <w:b/>
                <w:i/>
              </w:rPr>
              <w:t>3/16</w:t>
            </w:r>
          </w:p>
          <w:p w14:paraId="39841493" w14:textId="77777777" w:rsidR="008D0725" w:rsidRDefault="008D0725" w:rsidP="00E229DE">
            <w:pPr>
              <w:spacing w:after="0"/>
              <w:rPr>
                <w:rFonts w:ascii="Times New Roman" w:hAnsi="Times New Roman" w:cs="Times New Roman"/>
                <w:b/>
                <w:i/>
                <w:color w:val="FF0000"/>
              </w:rPr>
            </w:pPr>
          </w:p>
          <w:p w14:paraId="07AD2738" w14:textId="77777777" w:rsidR="00E229DE" w:rsidRDefault="00E229DE" w:rsidP="002A3D86">
            <w:pPr>
              <w:rPr>
                <w:rFonts w:ascii="Times New Roman" w:hAnsi="Times New Roman" w:cs="Times New Roman"/>
                <w:b/>
              </w:rPr>
            </w:pPr>
            <w:r>
              <w:rPr>
                <w:rFonts w:ascii="Times New Roman" w:hAnsi="Times New Roman" w:cs="Times New Roman"/>
                <w:b/>
              </w:rPr>
              <w:t>Library Day!</w:t>
            </w:r>
          </w:p>
          <w:p w14:paraId="18C6399B" w14:textId="27FA4546" w:rsidR="0006508F" w:rsidRPr="00E229DE" w:rsidRDefault="0006508F" w:rsidP="008D0725">
            <w:pPr>
              <w:spacing w:after="0"/>
              <w:rPr>
                <w:rFonts w:ascii="Times New Roman" w:hAnsi="Times New Roman" w:cs="Times New Roman"/>
                <w:b/>
              </w:rPr>
            </w:pPr>
            <w:r w:rsidRPr="00113969">
              <w:rPr>
                <w:rFonts w:ascii="Times New Roman" w:eastAsia="Times New Roman" w:hAnsi="Times New Roman" w:cs="Times New Roman"/>
                <w:b/>
              </w:rPr>
              <w:t>Meet in the Shapiro Library</w:t>
            </w:r>
          </w:p>
        </w:tc>
        <w:tc>
          <w:tcPr>
            <w:tcW w:w="3510" w:type="dxa"/>
          </w:tcPr>
          <w:p w14:paraId="079CB3DF" w14:textId="77777777" w:rsidR="00E229DE" w:rsidRDefault="00E229DE" w:rsidP="003139C0">
            <w:pPr>
              <w:numPr>
                <w:ilvl w:val="0"/>
                <w:numId w:val="35"/>
              </w:numPr>
              <w:spacing w:after="0" w:line="240" w:lineRule="auto"/>
              <w:ind w:left="256" w:hanging="256"/>
              <w:contextualSpacing/>
              <w:rPr>
                <w:rFonts w:ascii="Times New Roman" w:eastAsia="Calibri" w:hAnsi="Times New Roman" w:cs="Times New Roman"/>
              </w:rPr>
            </w:pPr>
            <w:r>
              <w:rPr>
                <w:rFonts w:ascii="Times New Roman" w:eastAsia="Calibri" w:hAnsi="Times New Roman" w:cs="Times New Roman"/>
              </w:rPr>
              <w:t>using library databases and resources for research</w:t>
            </w:r>
          </w:p>
          <w:p w14:paraId="21AD2D35" w14:textId="77777777" w:rsidR="00E229DE" w:rsidRPr="00123B0D" w:rsidRDefault="00E229DE" w:rsidP="003139C0">
            <w:pPr>
              <w:pStyle w:val="ListParagraph"/>
              <w:numPr>
                <w:ilvl w:val="0"/>
                <w:numId w:val="35"/>
              </w:numPr>
              <w:spacing w:after="0" w:line="240" w:lineRule="auto"/>
              <w:ind w:left="256" w:hanging="256"/>
              <w:rPr>
                <w:rFonts w:ascii="Times New Roman" w:hAnsi="Times New Roman" w:cs="Times New Roman"/>
              </w:rPr>
            </w:pPr>
            <w:r>
              <w:rPr>
                <w:rFonts w:ascii="Times New Roman" w:eastAsia="Calibri" w:hAnsi="Times New Roman" w:cs="Times New Roman"/>
              </w:rPr>
              <w:t>finding credible sources</w:t>
            </w:r>
          </w:p>
        </w:tc>
        <w:tc>
          <w:tcPr>
            <w:tcW w:w="2610" w:type="dxa"/>
          </w:tcPr>
          <w:p w14:paraId="0BAC10C4" w14:textId="77777777" w:rsidR="00AA191D" w:rsidRPr="00113969" w:rsidRDefault="00113969" w:rsidP="003139C0">
            <w:pPr>
              <w:pStyle w:val="ListParagraph"/>
              <w:numPr>
                <w:ilvl w:val="0"/>
                <w:numId w:val="35"/>
              </w:numPr>
              <w:spacing w:after="0" w:line="240" w:lineRule="auto"/>
              <w:ind w:left="256" w:hanging="270"/>
              <w:rPr>
                <w:rFonts w:ascii="Times New Roman" w:hAnsi="Times New Roman" w:cs="Times New Roman"/>
              </w:rPr>
            </w:pPr>
            <w:r w:rsidRPr="00113969">
              <w:rPr>
                <w:rFonts w:ascii="Times New Roman" w:hAnsi="Times New Roman" w:cs="Times New Roman"/>
              </w:rPr>
              <w:t>Gaipa, Mark, “Breaking Into the Conversation: How Students Can Acquire Authority for Their Writing”</w:t>
            </w:r>
          </w:p>
          <w:p w14:paraId="630BDFC1" w14:textId="5D27C711" w:rsidR="00E229DE" w:rsidRPr="009B74F8" w:rsidRDefault="008D0725" w:rsidP="003139C0">
            <w:pPr>
              <w:pStyle w:val="ListParagraph"/>
              <w:numPr>
                <w:ilvl w:val="0"/>
                <w:numId w:val="35"/>
              </w:numPr>
              <w:spacing w:after="0" w:line="240" w:lineRule="auto"/>
              <w:ind w:left="256" w:hanging="270"/>
              <w:rPr>
                <w:rFonts w:ascii="Times New Roman" w:hAnsi="Times New Roman" w:cs="Times New Roman"/>
              </w:rPr>
            </w:pPr>
            <w:r>
              <w:rPr>
                <w:rFonts w:ascii="Times New Roman" w:eastAsia="Times New Roman" w:hAnsi="Times New Roman" w:cs="Times New Roman"/>
                <w:b/>
              </w:rPr>
              <w:t>Room # TBA</w:t>
            </w:r>
          </w:p>
        </w:tc>
        <w:tc>
          <w:tcPr>
            <w:tcW w:w="2003" w:type="dxa"/>
          </w:tcPr>
          <w:p w14:paraId="5993E3ED" w14:textId="77777777" w:rsidR="00E229DE" w:rsidRPr="00E229DE" w:rsidRDefault="00E229DE" w:rsidP="00E229DE">
            <w:pPr>
              <w:pStyle w:val="Title"/>
              <w:numPr>
                <w:ilvl w:val="0"/>
                <w:numId w:val="35"/>
              </w:numPr>
              <w:ind w:left="256" w:hanging="256"/>
              <w:jc w:val="left"/>
              <w:rPr>
                <w:b w:val="0"/>
                <w:sz w:val="22"/>
                <w:szCs w:val="22"/>
              </w:rPr>
            </w:pPr>
            <w:r w:rsidRPr="008A481B">
              <w:rPr>
                <w:b w:val="0"/>
                <w:sz w:val="22"/>
                <w:szCs w:val="22"/>
              </w:rPr>
              <w:t>Short Writing Assignment #</w:t>
            </w:r>
            <w:r w:rsidR="00113969">
              <w:rPr>
                <w:b w:val="0"/>
                <w:sz w:val="22"/>
                <w:szCs w:val="22"/>
              </w:rPr>
              <w:t>7</w:t>
            </w:r>
          </w:p>
        </w:tc>
      </w:tr>
      <w:tr w:rsidR="00413BBD" w:rsidRPr="00382963" w14:paraId="0AC44E31" w14:textId="77777777" w:rsidTr="008A18A1">
        <w:tc>
          <w:tcPr>
            <w:tcW w:w="1615" w:type="dxa"/>
          </w:tcPr>
          <w:p w14:paraId="0B4A6118" w14:textId="77777777" w:rsidR="00413BBD" w:rsidRDefault="00413BBD" w:rsidP="002A3D86">
            <w:pPr>
              <w:rPr>
                <w:rFonts w:ascii="Times New Roman" w:hAnsi="Times New Roman" w:cs="Times New Roman"/>
                <w:b/>
                <w:i/>
                <w:color w:val="FF0000"/>
              </w:rPr>
            </w:pPr>
          </w:p>
          <w:p w14:paraId="3F7B915D" w14:textId="4EDAE04A" w:rsidR="00413BBD" w:rsidRPr="00D476E6" w:rsidRDefault="00113969" w:rsidP="00692729">
            <w:pPr>
              <w:spacing w:after="0"/>
              <w:rPr>
                <w:rFonts w:ascii="Times New Roman" w:hAnsi="Times New Roman" w:cs="Times New Roman"/>
                <w:b/>
                <w:i/>
              </w:rPr>
            </w:pPr>
            <w:r w:rsidRPr="00D476E6">
              <w:rPr>
                <w:rFonts w:ascii="Times New Roman" w:hAnsi="Times New Roman" w:cs="Times New Roman"/>
                <w:b/>
                <w:i/>
              </w:rPr>
              <w:t>Wed</w:t>
            </w:r>
            <w:r w:rsidR="00413BBD" w:rsidRPr="00D476E6">
              <w:rPr>
                <w:rFonts w:ascii="Times New Roman" w:hAnsi="Times New Roman" w:cs="Times New Roman"/>
                <w:b/>
                <w:i/>
              </w:rPr>
              <w:t xml:space="preserve">., </w:t>
            </w:r>
            <w:r w:rsidR="003C273E">
              <w:rPr>
                <w:rFonts w:ascii="Times New Roman" w:hAnsi="Times New Roman" w:cs="Times New Roman"/>
                <w:b/>
                <w:i/>
              </w:rPr>
              <w:t>3/18</w:t>
            </w:r>
          </w:p>
          <w:p w14:paraId="028466BE" w14:textId="77777777" w:rsidR="00692729" w:rsidRPr="00FC20DF" w:rsidRDefault="00692729" w:rsidP="00692729">
            <w:pPr>
              <w:spacing w:after="0"/>
              <w:rPr>
                <w:rFonts w:ascii="Times New Roman" w:hAnsi="Times New Roman" w:cs="Times New Roman"/>
                <w:b/>
              </w:rPr>
            </w:pPr>
          </w:p>
          <w:p w14:paraId="2C664537" w14:textId="77777777" w:rsidR="00413BBD" w:rsidRPr="00EC21FF" w:rsidRDefault="00413BBD" w:rsidP="002A3D86">
            <w:pPr>
              <w:rPr>
                <w:rFonts w:ascii="Times New Roman" w:hAnsi="Times New Roman" w:cs="Times New Roman"/>
                <w:b/>
              </w:rPr>
            </w:pPr>
            <w:r w:rsidRPr="00EC21FF">
              <w:rPr>
                <w:rFonts w:ascii="Times New Roman" w:hAnsi="Times New Roman" w:cs="Times New Roman"/>
                <w:b/>
              </w:rPr>
              <w:t>Using Research to Expand the Conversation</w:t>
            </w:r>
          </w:p>
          <w:p w14:paraId="6A7A1FAE" w14:textId="77777777" w:rsidR="00413BBD" w:rsidRPr="00382963" w:rsidRDefault="00413BBD" w:rsidP="002A3D86">
            <w:pPr>
              <w:rPr>
                <w:rFonts w:ascii="Times New Roman" w:hAnsi="Times New Roman" w:cs="Times New Roman"/>
                <w:b/>
              </w:rPr>
            </w:pPr>
          </w:p>
        </w:tc>
        <w:tc>
          <w:tcPr>
            <w:tcW w:w="3510" w:type="dxa"/>
          </w:tcPr>
          <w:p w14:paraId="6A1E38BD" w14:textId="77777777" w:rsidR="00413BBD" w:rsidRPr="00123B0D" w:rsidRDefault="00413BBD" w:rsidP="003139C0">
            <w:pPr>
              <w:pStyle w:val="ListParagraph"/>
              <w:numPr>
                <w:ilvl w:val="0"/>
                <w:numId w:val="35"/>
              </w:numPr>
              <w:spacing w:after="0" w:line="240" w:lineRule="auto"/>
              <w:ind w:left="256" w:hanging="256"/>
              <w:rPr>
                <w:rFonts w:ascii="Times New Roman" w:hAnsi="Times New Roman" w:cs="Times New Roman"/>
                <w:b/>
              </w:rPr>
            </w:pPr>
            <w:r w:rsidRPr="00123B0D">
              <w:rPr>
                <w:rFonts w:ascii="Times New Roman" w:hAnsi="Times New Roman" w:cs="Times New Roman"/>
              </w:rPr>
              <w:t>substantially revising your argument by engaging with others’ ideas</w:t>
            </w:r>
          </w:p>
          <w:p w14:paraId="2473A565" w14:textId="77777777" w:rsidR="00413BBD" w:rsidRPr="00E71487" w:rsidRDefault="00413BBD" w:rsidP="003139C0">
            <w:pPr>
              <w:pStyle w:val="ListParagraph"/>
              <w:numPr>
                <w:ilvl w:val="0"/>
                <w:numId w:val="35"/>
              </w:numPr>
              <w:spacing w:after="0" w:line="240" w:lineRule="auto"/>
              <w:ind w:left="256" w:hanging="256"/>
              <w:rPr>
                <w:rFonts w:ascii="Times New Roman" w:hAnsi="Times New Roman" w:cs="Times New Roman"/>
              </w:rPr>
            </w:pPr>
            <w:r w:rsidRPr="00E71487">
              <w:rPr>
                <w:rFonts w:ascii="Times New Roman" w:hAnsi="Times New Roman" w:cs="Times New Roman"/>
              </w:rPr>
              <w:t>identifying your interlocutors; using Gaipa’s strategies to participate in a broader conversation</w:t>
            </w:r>
          </w:p>
        </w:tc>
        <w:tc>
          <w:tcPr>
            <w:tcW w:w="2610" w:type="dxa"/>
          </w:tcPr>
          <w:p w14:paraId="3399AB60" w14:textId="7482AF3E" w:rsidR="00413BBD" w:rsidRPr="001C1A67" w:rsidRDefault="00413BBD" w:rsidP="001C1A67">
            <w:pPr>
              <w:pStyle w:val="ListParagraph"/>
              <w:numPr>
                <w:ilvl w:val="0"/>
                <w:numId w:val="35"/>
              </w:numPr>
              <w:spacing w:after="0" w:line="240" w:lineRule="auto"/>
              <w:ind w:left="256" w:hanging="256"/>
              <w:rPr>
                <w:rFonts w:ascii="Times New Roman" w:hAnsi="Times New Roman" w:cs="Times New Roman"/>
              </w:rPr>
            </w:pPr>
            <w:r w:rsidRPr="009B74F8">
              <w:rPr>
                <w:rFonts w:ascii="Times New Roman" w:hAnsi="Times New Roman" w:cs="Times New Roman"/>
              </w:rPr>
              <w:t xml:space="preserve">Jerome Robbins’ and Robert Wise’s </w:t>
            </w:r>
            <w:r w:rsidRPr="009B74F8">
              <w:rPr>
                <w:rFonts w:ascii="Times New Roman" w:hAnsi="Times New Roman" w:cs="Times New Roman"/>
                <w:i/>
              </w:rPr>
              <w:t xml:space="preserve">West Side Story </w:t>
            </w:r>
            <w:r w:rsidRPr="009B74F8">
              <w:rPr>
                <w:rFonts w:ascii="Times New Roman" w:hAnsi="Times New Roman" w:cs="Times New Roman"/>
              </w:rPr>
              <w:t xml:space="preserve">[streaming link on Canvas] </w:t>
            </w:r>
          </w:p>
        </w:tc>
        <w:tc>
          <w:tcPr>
            <w:tcW w:w="2003" w:type="dxa"/>
          </w:tcPr>
          <w:p w14:paraId="29505B1E" w14:textId="77777777" w:rsidR="00413BBD" w:rsidRPr="00837840" w:rsidRDefault="00413BBD" w:rsidP="00413BBD">
            <w:pPr>
              <w:pStyle w:val="ListParagraph"/>
              <w:numPr>
                <w:ilvl w:val="0"/>
                <w:numId w:val="35"/>
              </w:numPr>
              <w:spacing w:after="0" w:line="240" w:lineRule="auto"/>
              <w:ind w:left="247" w:hanging="247"/>
              <w:rPr>
                <w:rFonts w:ascii="Times New Roman" w:hAnsi="Times New Roman" w:cs="Times New Roman"/>
              </w:rPr>
            </w:pPr>
            <w:r w:rsidRPr="00837840">
              <w:rPr>
                <w:rFonts w:ascii="Times New Roman" w:hAnsi="Times New Roman" w:cs="Times New Roman"/>
              </w:rPr>
              <w:t>Short Writing Assignment #</w:t>
            </w:r>
            <w:r w:rsidR="00113969">
              <w:rPr>
                <w:rFonts w:ascii="Times New Roman" w:hAnsi="Times New Roman" w:cs="Times New Roman"/>
              </w:rPr>
              <w:t>8</w:t>
            </w:r>
          </w:p>
        </w:tc>
      </w:tr>
      <w:tr w:rsidR="00413BBD" w:rsidRPr="00382963" w14:paraId="74F7B265" w14:textId="77777777" w:rsidTr="008A18A1">
        <w:tc>
          <w:tcPr>
            <w:tcW w:w="1615" w:type="dxa"/>
          </w:tcPr>
          <w:p w14:paraId="27F85B6F" w14:textId="77777777" w:rsidR="00413BBD" w:rsidRDefault="00413BBD" w:rsidP="002A3D86">
            <w:pPr>
              <w:pStyle w:val="Title"/>
              <w:jc w:val="left"/>
              <w:rPr>
                <w:i/>
                <w:color w:val="FF0000"/>
                <w:sz w:val="22"/>
                <w:szCs w:val="22"/>
              </w:rPr>
            </w:pPr>
          </w:p>
          <w:p w14:paraId="7DD87C8C" w14:textId="7F2A87E9" w:rsidR="00413BBD" w:rsidRPr="00DB74A2" w:rsidRDefault="00413BBD" w:rsidP="002A3D86">
            <w:pPr>
              <w:pStyle w:val="Title"/>
              <w:jc w:val="left"/>
              <w:rPr>
                <w:i/>
                <w:sz w:val="22"/>
                <w:szCs w:val="22"/>
              </w:rPr>
            </w:pPr>
            <w:r w:rsidRPr="00DB74A2">
              <w:rPr>
                <w:i/>
                <w:sz w:val="22"/>
                <w:szCs w:val="22"/>
              </w:rPr>
              <w:t xml:space="preserve">Mon., </w:t>
            </w:r>
            <w:r w:rsidR="003C273E">
              <w:rPr>
                <w:i/>
                <w:sz w:val="22"/>
                <w:szCs w:val="22"/>
              </w:rPr>
              <w:t>3/23</w:t>
            </w:r>
          </w:p>
          <w:p w14:paraId="752F1525" w14:textId="77777777" w:rsidR="00413BBD" w:rsidRPr="00382963" w:rsidRDefault="00413BBD" w:rsidP="002A3D86">
            <w:pPr>
              <w:pStyle w:val="Title"/>
              <w:jc w:val="left"/>
              <w:rPr>
                <w:i/>
                <w:sz w:val="22"/>
                <w:szCs w:val="22"/>
              </w:rPr>
            </w:pPr>
          </w:p>
          <w:p w14:paraId="2A4B2A3F" w14:textId="77777777" w:rsidR="00413BBD" w:rsidRPr="0045092F" w:rsidRDefault="00413BBD" w:rsidP="002A3D86">
            <w:pPr>
              <w:rPr>
                <w:rFonts w:ascii="Times New Roman" w:hAnsi="Times New Roman" w:cs="Times New Roman"/>
                <w:b/>
                <w:i/>
              </w:rPr>
            </w:pPr>
            <w:r w:rsidRPr="00123B0D">
              <w:rPr>
                <w:rFonts w:ascii="Times New Roman" w:hAnsi="Times New Roman" w:cs="Times New Roman"/>
                <w:b/>
              </w:rPr>
              <w:t xml:space="preserve">Strategies for Substantially </w:t>
            </w:r>
            <w:r w:rsidRPr="00123B0D">
              <w:rPr>
                <w:rFonts w:ascii="Times New Roman" w:hAnsi="Times New Roman" w:cs="Times New Roman"/>
                <w:b/>
              </w:rPr>
              <w:lastRenderedPageBreak/>
              <w:t>Revising an Argument</w:t>
            </w:r>
          </w:p>
        </w:tc>
        <w:tc>
          <w:tcPr>
            <w:tcW w:w="3510" w:type="dxa"/>
          </w:tcPr>
          <w:p w14:paraId="20A08BD4" w14:textId="77777777" w:rsidR="00413BBD" w:rsidRPr="00123B0D" w:rsidRDefault="00413BBD" w:rsidP="003139C0">
            <w:pPr>
              <w:pStyle w:val="ListParagraph"/>
              <w:numPr>
                <w:ilvl w:val="0"/>
                <w:numId w:val="26"/>
              </w:numPr>
              <w:tabs>
                <w:tab w:val="clear" w:pos="360"/>
              </w:tabs>
              <w:spacing w:after="0" w:line="240" w:lineRule="auto"/>
              <w:ind w:left="256" w:hanging="256"/>
              <w:rPr>
                <w:rFonts w:ascii="Times New Roman" w:hAnsi="Times New Roman" w:cs="Times New Roman"/>
                <w:b/>
              </w:rPr>
            </w:pPr>
            <w:r w:rsidRPr="00123B0D">
              <w:rPr>
                <w:rFonts w:ascii="Times New Roman" w:hAnsi="Times New Roman" w:cs="Times New Roman"/>
              </w:rPr>
              <w:lastRenderedPageBreak/>
              <w:t>substantially revising your argument by engaging with others’ ideas</w:t>
            </w:r>
          </w:p>
          <w:p w14:paraId="4A210ECB" w14:textId="77777777" w:rsidR="00413BBD" w:rsidRDefault="00413BBD" w:rsidP="003139C0">
            <w:pPr>
              <w:pStyle w:val="ListParagraph"/>
              <w:numPr>
                <w:ilvl w:val="0"/>
                <w:numId w:val="26"/>
              </w:numPr>
              <w:tabs>
                <w:tab w:val="clear" w:pos="360"/>
              </w:tabs>
              <w:spacing w:after="0" w:line="240" w:lineRule="auto"/>
              <w:ind w:left="256" w:hanging="256"/>
              <w:rPr>
                <w:rFonts w:ascii="Times New Roman" w:hAnsi="Times New Roman" w:cs="Times New Roman"/>
              </w:rPr>
            </w:pPr>
            <w:r w:rsidRPr="00123B0D">
              <w:rPr>
                <w:rFonts w:ascii="Times New Roman" w:hAnsi="Times New Roman" w:cs="Times New Roman"/>
              </w:rPr>
              <w:t>substantively engaging with evidence from multiple sources</w:t>
            </w:r>
          </w:p>
          <w:p w14:paraId="71416639" w14:textId="77777777" w:rsidR="00413BBD" w:rsidRPr="00E71487" w:rsidRDefault="00413BBD" w:rsidP="003139C0">
            <w:pPr>
              <w:pStyle w:val="ListParagraph"/>
              <w:numPr>
                <w:ilvl w:val="0"/>
                <w:numId w:val="26"/>
              </w:numPr>
              <w:tabs>
                <w:tab w:val="clear" w:pos="360"/>
              </w:tabs>
              <w:spacing w:after="0" w:line="240" w:lineRule="auto"/>
              <w:ind w:left="256" w:hanging="256"/>
              <w:rPr>
                <w:rFonts w:ascii="Times New Roman" w:hAnsi="Times New Roman" w:cs="Times New Roman"/>
              </w:rPr>
            </w:pPr>
            <w:r w:rsidRPr="00E71487">
              <w:rPr>
                <w:rFonts w:ascii="Times New Roman" w:hAnsi="Times New Roman" w:cs="Times New Roman"/>
              </w:rPr>
              <w:lastRenderedPageBreak/>
              <w:t>engaging with possible resistance to your argument; empathizing with counter-arguments</w:t>
            </w:r>
          </w:p>
        </w:tc>
        <w:tc>
          <w:tcPr>
            <w:tcW w:w="2610" w:type="dxa"/>
          </w:tcPr>
          <w:p w14:paraId="5AD8F95F" w14:textId="77777777" w:rsidR="003C273E" w:rsidRDefault="003C273E" w:rsidP="003139C0">
            <w:pPr>
              <w:pStyle w:val="ListParagraph"/>
              <w:numPr>
                <w:ilvl w:val="0"/>
                <w:numId w:val="26"/>
              </w:numPr>
              <w:tabs>
                <w:tab w:val="clear" w:pos="360"/>
              </w:tabs>
              <w:spacing w:after="0" w:line="240" w:lineRule="auto"/>
              <w:ind w:left="256" w:hanging="256"/>
              <w:rPr>
                <w:rFonts w:ascii="Times New Roman" w:hAnsi="Times New Roman" w:cs="Times New Roman"/>
              </w:rPr>
            </w:pPr>
            <w:r w:rsidRPr="00554C5C">
              <w:rPr>
                <w:rFonts w:ascii="Times New Roman" w:hAnsi="Times New Roman" w:cs="Times New Roman"/>
              </w:rPr>
              <w:lastRenderedPageBreak/>
              <w:t xml:space="preserve">Courtney Lehmann, “Now Showing: </w:t>
            </w:r>
            <w:r w:rsidRPr="00554C5C">
              <w:rPr>
                <w:rFonts w:ascii="Times New Roman" w:hAnsi="Times New Roman" w:cs="Times New Roman"/>
                <w:i/>
              </w:rPr>
              <w:t>West Side Story</w:t>
            </w:r>
            <w:r w:rsidRPr="00554C5C">
              <w:rPr>
                <w:rFonts w:ascii="Times New Roman" w:hAnsi="Times New Roman" w:cs="Times New Roman"/>
              </w:rPr>
              <w:t>”</w:t>
            </w:r>
            <w:r>
              <w:rPr>
                <w:rFonts w:ascii="Times New Roman" w:hAnsi="Times New Roman" w:cs="Times New Roman"/>
              </w:rPr>
              <w:t xml:space="preserve"> </w:t>
            </w:r>
            <w:r w:rsidRPr="008A18A1">
              <w:rPr>
                <w:rFonts w:ascii="Times New Roman" w:hAnsi="Times New Roman" w:cs="Times New Roman"/>
              </w:rPr>
              <w:t>(excerpts indicated)</w:t>
            </w:r>
          </w:p>
          <w:p w14:paraId="74FB88CC" w14:textId="5B6C0A6E" w:rsidR="00413BBD" w:rsidRPr="004078F0" w:rsidRDefault="00E229DE" w:rsidP="003139C0">
            <w:pPr>
              <w:pStyle w:val="ListParagraph"/>
              <w:numPr>
                <w:ilvl w:val="0"/>
                <w:numId w:val="26"/>
              </w:numPr>
              <w:tabs>
                <w:tab w:val="clear" w:pos="360"/>
              </w:tabs>
              <w:spacing w:after="0" w:line="240" w:lineRule="auto"/>
              <w:ind w:left="256" w:hanging="256"/>
              <w:rPr>
                <w:rFonts w:ascii="Times New Roman" w:hAnsi="Times New Roman" w:cs="Times New Roman"/>
              </w:rPr>
            </w:pPr>
            <w:r>
              <w:rPr>
                <w:rFonts w:ascii="Times New Roman" w:hAnsi="Times New Roman" w:cs="Times New Roman"/>
                <w:i/>
              </w:rPr>
              <w:t>They Say/I Say</w:t>
            </w:r>
            <w:r>
              <w:rPr>
                <w:rFonts w:ascii="Times New Roman" w:hAnsi="Times New Roman" w:cs="Times New Roman"/>
              </w:rPr>
              <w:t xml:space="preserve">, “‘Skeptics May </w:t>
            </w:r>
            <w:r>
              <w:rPr>
                <w:rFonts w:ascii="Times New Roman" w:hAnsi="Times New Roman" w:cs="Times New Roman"/>
              </w:rPr>
              <w:lastRenderedPageBreak/>
              <w:t>Object’: Planting a Naysayer in Your Text”</w:t>
            </w:r>
          </w:p>
        </w:tc>
        <w:tc>
          <w:tcPr>
            <w:tcW w:w="2003" w:type="dxa"/>
          </w:tcPr>
          <w:p w14:paraId="70BBF01E" w14:textId="77777777" w:rsidR="00413BBD" w:rsidRPr="008A481B" w:rsidRDefault="00413BBD" w:rsidP="00413BBD">
            <w:pPr>
              <w:pStyle w:val="Title"/>
              <w:numPr>
                <w:ilvl w:val="0"/>
                <w:numId w:val="33"/>
              </w:numPr>
              <w:ind w:left="247" w:hanging="247"/>
              <w:jc w:val="left"/>
              <w:rPr>
                <w:b w:val="0"/>
                <w:sz w:val="22"/>
                <w:szCs w:val="22"/>
              </w:rPr>
            </w:pPr>
            <w:r w:rsidRPr="008A481B">
              <w:rPr>
                <w:b w:val="0"/>
                <w:sz w:val="22"/>
                <w:szCs w:val="22"/>
              </w:rPr>
              <w:lastRenderedPageBreak/>
              <w:t>Short Writing Assignment #</w:t>
            </w:r>
            <w:r>
              <w:rPr>
                <w:b w:val="0"/>
                <w:sz w:val="22"/>
                <w:szCs w:val="22"/>
              </w:rPr>
              <w:t>9</w:t>
            </w:r>
          </w:p>
        </w:tc>
      </w:tr>
      <w:tr w:rsidR="00413BBD" w:rsidRPr="00382963" w14:paraId="23164D6D" w14:textId="77777777" w:rsidTr="002A3D86">
        <w:trPr>
          <w:trHeight w:val="432"/>
        </w:trPr>
        <w:tc>
          <w:tcPr>
            <w:tcW w:w="9738" w:type="dxa"/>
            <w:gridSpan w:val="4"/>
            <w:vAlign w:val="center"/>
          </w:tcPr>
          <w:p w14:paraId="5D83C480" w14:textId="72C7D1C1" w:rsidR="00413BBD" w:rsidRPr="00E0525C" w:rsidRDefault="00413BBD" w:rsidP="002A3D86">
            <w:pPr>
              <w:pStyle w:val="Title"/>
              <w:ind w:firstLine="330"/>
              <w:jc w:val="left"/>
              <w:rPr>
                <w:i/>
                <w:sz w:val="22"/>
                <w:szCs w:val="22"/>
              </w:rPr>
            </w:pPr>
            <w:r>
              <w:rPr>
                <w:sz w:val="22"/>
                <w:szCs w:val="22"/>
              </w:rPr>
              <w:t>Class Cancelled</w:t>
            </w:r>
            <w:r w:rsidRPr="00E83D75">
              <w:rPr>
                <w:sz w:val="22"/>
                <w:szCs w:val="22"/>
              </w:rPr>
              <w:t xml:space="preserve"> </w:t>
            </w:r>
            <w:r>
              <w:rPr>
                <w:sz w:val="22"/>
                <w:szCs w:val="22"/>
              </w:rPr>
              <w:t>Wed</w:t>
            </w:r>
            <w:r w:rsidRPr="00E83D75">
              <w:rPr>
                <w:sz w:val="22"/>
                <w:szCs w:val="22"/>
              </w:rPr>
              <w:t>.,</w:t>
            </w:r>
            <w:r>
              <w:rPr>
                <w:sz w:val="22"/>
                <w:szCs w:val="22"/>
              </w:rPr>
              <w:t xml:space="preserve"> </w:t>
            </w:r>
            <w:r w:rsidR="003C273E">
              <w:rPr>
                <w:sz w:val="22"/>
                <w:szCs w:val="22"/>
              </w:rPr>
              <w:t>3/25</w:t>
            </w:r>
            <w:r>
              <w:rPr>
                <w:sz w:val="22"/>
                <w:szCs w:val="22"/>
              </w:rPr>
              <w:t xml:space="preserve"> for </w:t>
            </w:r>
            <w:r w:rsidRPr="00E0525C">
              <w:rPr>
                <w:rStyle w:val="Hyperlink"/>
                <w:color w:val="auto"/>
              </w:rPr>
              <w:t>individual meetings</w:t>
            </w:r>
          </w:p>
        </w:tc>
      </w:tr>
      <w:tr w:rsidR="00413BBD" w:rsidRPr="00382963" w14:paraId="322AEFB3" w14:textId="77777777" w:rsidTr="008A18A1">
        <w:tc>
          <w:tcPr>
            <w:tcW w:w="1615" w:type="dxa"/>
          </w:tcPr>
          <w:p w14:paraId="29A509CB" w14:textId="77777777" w:rsidR="00413BBD" w:rsidRDefault="00413BBD" w:rsidP="002A3D86">
            <w:pPr>
              <w:rPr>
                <w:rFonts w:ascii="Times New Roman" w:hAnsi="Times New Roman" w:cs="Times New Roman"/>
                <w:b/>
                <w:i/>
                <w:color w:val="FF0000"/>
              </w:rPr>
            </w:pPr>
          </w:p>
          <w:p w14:paraId="3B757741" w14:textId="1A9FCFFB" w:rsidR="00413BBD" w:rsidRDefault="00413BBD" w:rsidP="00692729">
            <w:pPr>
              <w:spacing w:after="0"/>
              <w:rPr>
                <w:rFonts w:ascii="Times New Roman" w:hAnsi="Times New Roman" w:cs="Times New Roman"/>
                <w:i/>
              </w:rPr>
            </w:pPr>
            <w:r w:rsidRPr="002A760B">
              <w:rPr>
                <w:rFonts w:ascii="Times New Roman" w:hAnsi="Times New Roman" w:cs="Times New Roman"/>
                <w:b/>
                <w:i/>
              </w:rPr>
              <w:t xml:space="preserve">Mon., </w:t>
            </w:r>
            <w:r w:rsidR="003C273E">
              <w:rPr>
                <w:rFonts w:ascii="Times New Roman" w:hAnsi="Times New Roman" w:cs="Times New Roman"/>
                <w:b/>
                <w:i/>
              </w:rPr>
              <w:t>3/30</w:t>
            </w:r>
            <w:r w:rsidRPr="002A760B">
              <w:rPr>
                <w:rFonts w:ascii="Times New Roman" w:hAnsi="Times New Roman" w:cs="Times New Roman"/>
                <w:i/>
              </w:rPr>
              <w:t xml:space="preserve"> </w:t>
            </w:r>
          </w:p>
          <w:p w14:paraId="246CCF88" w14:textId="77777777" w:rsidR="00692729" w:rsidRPr="002A760B" w:rsidRDefault="00692729" w:rsidP="00692729">
            <w:pPr>
              <w:spacing w:after="0"/>
              <w:rPr>
                <w:rFonts w:ascii="Times New Roman" w:hAnsi="Times New Roman" w:cs="Times New Roman"/>
                <w:i/>
              </w:rPr>
            </w:pPr>
          </w:p>
          <w:p w14:paraId="7D6262DA" w14:textId="77777777" w:rsidR="00413BBD" w:rsidRPr="00692729" w:rsidRDefault="00413BBD" w:rsidP="002A3D86">
            <w:pPr>
              <w:rPr>
                <w:rFonts w:ascii="Times New Roman" w:hAnsi="Times New Roman" w:cs="Times New Roman"/>
                <w:i/>
              </w:rPr>
            </w:pPr>
            <w:r w:rsidRPr="00123B0D">
              <w:rPr>
                <w:rFonts w:ascii="Times New Roman" w:hAnsi="Times New Roman" w:cs="Times New Roman"/>
                <w:b/>
              </w:rPr>
              <w:t>Practicing Revision</w:t>
            </w:r>
          </w:p>
        </w:tc>
        <w:tc>
          <w:tcPr>
            <w:tcW w:w="3510" w:type="dxa"/>
          </w:tcPr>
          <w:p w14:paraId="42774C37" w14:textId="77777777" w:rsidR="00413BBD" w:rsidRPr="00123B0D" w:rsidRDefault="00413BBD" w:rsidP="003139C0">
            <w:pPr>
              <w:pStyle w:val="ListParagraph"/>
              <w:numPr>
                <w:ilvl w:val="0"/>
                <w:numId w:val="35"/>
              </w:numPr>
              <w:spacing w:after="0" w:line="240" w:lineRule="auto"/>
              <w:ind w:left="256" w:hanging="256"/>
              <w:rPr>
                <w:rFonts w:ascii="Times New Roman" w:hAnsi="Times New Roman" w:cs="Times New Roman"/>
              </w:rPr>
            </w:pPr>
            <w:r w:rsidRPr="00123B0D">
              <w:rPr>
                <w:rFonts w:ascii="Times New Roman" w:hAnsi="Times New Roman" w:cs="Times New Roman"/>
              </w:rPr>
              <w:t>mapping revisions in your own and others’ arguments</w:t>
            </w:r>
          </w:p>
          <w:p w14:paraId="75B3C01B" w14:textId="77777777" w:rsidR="00413BBD" w:rsidRPr="00382963" w:rsidRDefault="00413BBD" w:rsidP="003139C0">
            <w:pPr>
              <w:pStyle w:val="ListParagraph"/>
              <w:numPr>
                <w:ilvl w:val="0"/>
                <w:numId w:val="35"/>
              </w:numPr>
              <w:spacing w:after="0" w:line="240" w:lineRule="auto"/>
              <w:ind w:left="256" w:hanging="256"/>
              <w:rPr>
                <w:rFonts w:ascii="Times New Roman" w:hAnsi="Times New Roman" w:cs="Times New Roman"/>
                <w:b/>
              </w:rPr>
            </w:pPr>
            <w:r w:rsidRPr="00123B0D">
              <w:rPr>
                <w:rFonts w:ascii="Times New Roman" w:hAnsi="Times New Roman" w:cs="Times New Roman"/>
              </w:rPr>
              <w:t>offering suggestions for deepening, complicating, expanding, trimming, and/or eliminating aspects of another writer’s argument</w:t>
            </w:r>
          </w:p>
        </w:tc>
        <w:tc>
          <w:tcPr>
            <w:tcW w:w="2610" w:type="dxa"/>
          </w:tcPr>
          <w:p w14:paraId="0BDDBBC1" w14:textId="77777777" w:rsidR="00DA611D" w:rsidRPr="004078F0" w:rsidRDefault="00D40A47" w:rsidP="003139C0">
            <w:pPr>
              <w:numPr>
                <w:ilvl w:val="0"/>
                <w:numId w:val="35"/>
              </w:numPr>
              <w:spacing w:after="0" w:line="240" w:lineRule="auto"/>
              <w:ind w:left="256" w:hanging="256"/>
              <w:contextualSpacing/>
              <w:rPr>
                <w:rFonts w:ascii="Times New Roman" w:hAnsi="Times New Roman" w:cs="Times New Roman"/>
              </w:rPr>
            </w:pPr>
            <w:r w:rsidRPr="00D40A47">
              <w:rPr>
                <w:rFonts w:ascii="Times New Roman" w:hAnsi="Times New Roman" w:cs="Times New Roman"/>
              </w:rPr>
              <w:t xml:space="preserve">Student Example: “My Anaconda Don’t Want None…Of Your </w:t>
            </w:r>
            <w:r w:rsidRPr="00D40A47">
              <w:rPr>
                <w:rFonts w:ascii="Times New Roman" w:hAnsi="Times New Roman" w:cs="Times New Roman"/>
                <w:bCs/>
              </w:rPr>
              <w:t xml:space="preserve">Misogynistic Culture” [Comparative Analysis </w:t>
            </w:r>
            <w:r w:rsidRPr="00D40A47">
              <w:rPr>
                <w:rFonts w:ascii="Times New Roman" w:hAnsi="Times New Roman" w:cs="Times New Roman"/>
                <w:b/>
                <w:bCs/>
              </w:rPr>
              <w:t>and</w:t>
            </w:r>
            <w:r w:rsidRPr="00D40A47">
              <w:rPr>
                <w:rFonts w:ascii="Times New Roman" w:hAnsi="Times New Roman" w:cs="Times New Roman"/>
                <w:bCs/>
              </w:rPr>
              <w:t xml:space="preserve"> Research-based Revision]</w:t>
            </w:r>
          </w:p>
        </w:tc>
        <w:tc>
          <w:tcPr>
            <w:tcW w:w="2003" w:type="dxa"/>
          </w:tcPr>
          <w:p w14:paraId="54789CF9" w14:textId="77777777" w:rsidR="00413BBD" w:rsidRPr="00BC5015" w:rsidRDefault="00413BBD" w:rsidP="00413BBD">
            <w:pPr>
              <w:pStyle w:val="BodyText"/>
              <w:numPr>
                <w:ilvl w:val="0"/>
                <w:numId w:val="35"/>
              </w:numPr>
              <w:spacing w:after="0" w:line="240" w:lineRule="auto"/>
              <w:ind w:left="247" w:hanging="247"/>
              <w:rPr>
                <w:rFonts w:ascii="Times New Roman" w:hAnsi="Times New Roman" w:cs="Times New Roman"/>
              </w:rPr>
            </w:pPr>
            <w:r w:rsidRPr="00123B0D">
              <w:rPr>
                <w:rFonts w:ascii="Times New Roman" w:hAnsi="Times New Roman" w:cs="Times New Roman"/>
              </w:rPr>
              <w:t>complete draft of your Research-based Revision Essay</w:t>
            </w:r>
          </w:p>
        </w:tc>
      </w:tr>
      <w:tr w:rsidR="00413BBD" w:rsidRPr="00382963" w14:paraId="55A3DB02" w14:textId="77777777" w:rsidTr="008A18A1">
        <w:tc>
          <w:tcPr>
            <w:tcW w:w="1615" w:type="dxa"/>
          </w:tcPr>
          <w:p w14:paraId="343A6771" w14:textId="77777777" w:rsidR="00413BBD" w:rsidRDefault="00413BBD" w:rsidP="002A3D86">
            <w:pPr>
              <w:rPr>
                <w:rFonts w:ascii="Times New Roman" w:hAnsi="Times New Roman" w:cs="Times New Roman"/>
                <w:b/>
                <w:i/>
                <w:color w:val="FF0000"/>
              </w:rPr>
            </w:pPr>
          </w:p>
          <w:p w14:paraId="3F9F237B" w14:textId="60433119" w:rsidR="00413BBD" w:rsidRDefault="00413BBD" w:rsidP="00692729">
            <w:pPr>
              <w:spacing w:after="0"/>
              <w:rPr>
                <w:rFonts w:ascii="Times New Roman" w:hAnsi="Times New Roman" w:cs="Times New Roman"/>
                <w:b/>
                <w:i/>
              </w:rPr>
            </w:pPr>
            <w:r w:rsidRPr="00E94D20">
              <w:rPr>
                <w:rFonts w:ascii="Times New Roman" w:hAnsi="Times New Roman" w:cs="Times New Roman"/>
                <w:b/>
                <w:i/>
              </w:rPr>
              <w:t xml:space="preserve">Wed., </w:t>
            </w:r>
            <w:r w:rsidR="003C273E">
              <w:rPr>
                <w:rFonts w:ascii="Times New Roman" w:hAnsi="Times New Roman" w:cs="Times New Roman"/>
                <w:b/>
                <w:i/>
              </w:rPr>
              <w:t>4/1</w:t>
            </w:r>
            <w:r w:rsidRPr="00E94D20">
              <w:rPr>
                <w:rFonts w:ascii="Times New Roman" w:hAnsi="Times New Roman" w:cs="Times New Roman"/>
                <w:b/>
                <w:i/>
              </w:rPr>
              <w:t xml:space="preserve"> </w:t>
            </w:r>
          </w:p>
          <w:p w14:paraId="5720FFD2" w14:textId="77777777" w:rsidR="00692729" w:rsidRPr="00E94D20" w:rsidRDefault="00692729" w:rsidP="00692729">
            <w:pPr>
              <w:spacing w:after="0"/>
              <w:rPr>
                <w:rFonts w:ascii="Times New Roman" w:hAnsi="Times New Roman" w:cs="Times New Roman"/>
                <w:i/>
              </w:rPr>
            </w:pPr>
          </w:p>
          <w:p w14:paraId="280308D6" w14:textId="7F86C215" w:rsidR="00413BBD" w:rsidRPr="00DF096F" w:rsidRDefault="00413BBD" w:rsidP="002A3D86">
            <w:pPr>
              <w:rPr>
                <w:rFonts w:ascii="Times New Roman" w:hAnsi="Times New Roman" w:cs="Times New Roman"/>
                <w:b/>
                <w:color w:val="FF0000"/>
              </w:rPr>
            </w:pPr>
            <w:r w:rsidRPr="00DF096F">
              <w:rPr>
                <w:rFonts w:ascii="Times New Roman" w:hAnsi="Times New Roman" w:cs="Times New Roman"/>
                <w:b/>
              </w:rPr>
              <w:t xml:space="preserve">Peer Review Workshop: </w:t>
            </w:r>
            <w:r w:rsidR="003C273E">
              <w:rPr>
                <w:rFonts w:ascii="Times New Roman" w:hAnsi="Times New Roman" w:cs="Times New Roman"/>
                <w:b/>
              </w:rPr>
              <w:t>Research-Based Revision</w:t>
            </w:r>
            <w:r w:rsidRPr="00DF096F">
              <w:rPr>
                <w:rFonts w:ascii="Times New Roman" w:hAnsi="Times New Roman" w:cs="Times New Roman"/>
                <w:b/>
              </w:rPr>
              <w:t xml:space="preserve"> Essay</w:t>
            </w:r>
          </w:p>
        </w:tc>
        <w:tc>
          <w:tcPr>
            <w:tcW w:w="3510" w:type="dxa"/>
          </w:tcPr>
          <w:p w14:paraId="1776C2A6" w14:textId="77777777" w:rsidR="00413BBD" w:rsidRPr="00382963" w:rsidRDefault="00413BBD" w:rsidP="003139C0">
            <w:pPr>
              <w:pStyle w:val="ListParagraph"/>
              <w:numPr>
                <w:ilvl w:val="0"/>
                <w:numId w:val="35"/>
              </w:numPr>
              <w:spacing w:after="0" w:line="240" w:lineRule="auto"/>
              <w:ind w:left="256" w:hanging="256"/>
              <w:rPr>
                <w:rFonts w:ascii="Times New Roman" w:hAnsi="Times New Roman" w:cs="Times New Roman"/>
              </w:rPr>
            </w:pPr>
            <w:r w:rsidRPr="00382963">
              <w:rPr>
                <w:rFonts w:ascii="Times New Roman" w:hAnsi="Times New Roman" w:cs="Times New Roman"/>
              </w:rPr>
              <w:t>writing as a process</w:t>
            </w:r>
          </w:p>
          <w:p w14:paraId="42162A07" w14:textId="77777777" w:rsidR="00413BBD" w:rsidRPr="00382963" w:rsidRDefault="00413BBD" w:rsidP="003139C0">
            <w:pPr>
              <w:pStyle w:val="ListParagraph"/>
              <w:numPr>
                <w:ilvl w:val="0"/>
                <w:numId w:val="35"/>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offering effective feedback for other writers </w:t>
            </w:r>
          </w:p>
          <w:p w14:paraId="67573292" w14:textId="77777777" w:rsidR="00413BBD" w:rsidRPr="00382963" w:rsidRDefault="00413BBD" w:rsidP="003139C0">
            <w:pPr>
              <w:pStyle w:val="ListParagraph"/>
              <w:numPr>
                <w:ilvl w:val="0"/>
                <w:numId w:val="35"/>
              </w:numPr>
              <w:spacing w:after="0" w:line="240" w:lineRule="auto"/>
              <w:ind w:left="256" w:hanging="256"/>
              <w:rPr>
                <w:rFonts w:ascii="Times New Roman" w:hAnsi="Times New Roman" w:cs="Times New Roman"/>
              </w:rPr>
            </w:pPr>
            <w:r w:rsidRPr="00382963">
              <w:rPr>
                <w:rFonts w:ascii="Times New Roman" w:hAnsi="Times New Roman" w:cs="Times New Roman"/>
              </w:rPr>
              <w:t xml:space="preserve">improving your own writing by offering feedback for other writers and by hearing other writers’ feedback about various drafts </w:t>
            </w:r>
          </w:p>
          <w:p w14:paraId="173BF7B0" w14:textId="77777777" w:rsidR="00413BBD" w:rsidRPr="00382963" w:rsidRDefault="00413BBD" w:rsidP="003139C0">
            <w:pPr>
              <w:pStyle w:val="ListParagraph"/>
              <w:numPr>
                <w:ilvl w:val="0"/>
                <w:numId w:val="35"/>
              </w:numPr>
              <w:spacing w:after="0" w:line="240" w:lineRule="auto"/>
              <w:ind w:left="256" w:hanging="256"/>
              <w:rPr>
                <w:rFonts w:ascii="Times New Roman" w:hAnsi="Times New Roman" w:cs="Times New Roman"/>
              </w:rPr>
            </w:pPr>
            <w:r w:rsidRPr="00382963">
              <w:rPr>
                <w:rFonts w:ascii="Times New Roman" w:hAnsi="Times New Roman" w:cs="Times New Roman"/>
              </w:rPr>
              <w:t>developing strategies for revision</w:t>
            </w:r>
          </w:p>
        </w:tc>
        <w:tc>
          <w:tcPr>
            <w:tcW w:w="2610" w:type="dxa"/>
          </w:tcPr>
          <w:p w14:paraId="7299DCF2" w14:textId="77777777" w:rsidR="00413BBD" w:rsidRPr="00382963" w:rsidRDefault="00413BBD" w:rsidP="003139C0">
            <w:pPr>
              <w:numPr>
                <w:ilvl w:val="0"/>
                <w:numId w:val="35"/>
              </w:numPr>
              <w:spacing w:after="0" w:line="240" w:lineRule="auto"/>
              <w:ind w:left="256" w:hanging="270"/>
              <w:contextualSpacing/>
              <w:rPr>
                <w:rFonts w:ascii="Times New Roman" w:hAnsi="Times New Roman" w:cs="Times New Roman"/>
              </w:rPr>
            </w:pPr>
            <w:r w:rsidRPr="00382963">
              <w:rPr>
                <w:rFonts w:ascii="Times New Roman" w:hAnsi="Times New Roman" w:cs="Times New Roman"/>
              </w:rPr>
              <w:t>complete drafts of your Comparative Analysis Essays</w:t>
            </w:r>
          </w:p>
          <w:p w14:paraId="13BE3118" w14:textId="77777777" w:rsidR="00413BBD" w:rsidRPr="00382963" w:rsidRDefault="00413BBD" w:rsidP="003139C0">
            <w:pPr>
              <w:numPr>
                <w:ilvl w:val="0"/>
                <w:numId w:val="35"/>
              </w:numPr>
              <w:spacing w:after="0" w:line="240" w:lineRule="auto"/>
              <w:ind w:left="256" w:hanging="270"/>
              <w:contextualSpacing/>
              <w:rPr>
                <w:rFonts w:ascii="Times New Roman" w:hAnsi="Times New Roman" w:cs="Times New Roman"/>
              </w:rPr>
            </w:pPr>
            <w:r w:rsidRPr="00382963">
              <w:rPr>
                <w:rFonts w:ascii="Times New Roman" w:hAnsi="Times New Roman" w:cs="Times New Roman"/>
              </w:rPr>
              <w:t xml:space="preserve">your typed peer review letters for each member of your group </w:t>
            </w:r>
          </w:p>
        </w:tc>
        <w:tc>
          <w:tcPr>
            <w:tcW w:w="2003" w:type="dxa"/>
          </w:tcPr>
          <w:p w14:paraId="026E1EE5" w14:textId="77777777" w:rsidR="00413BBD" w:rsidRPr="00DF096F" w:rsidRDefault="00413BBD" w:rsidP="004078F0">
            <w:pPr>
              <w:pStyle w:val="ListParagraph"/>
              <w:numPr>
                <w:ilvl w:val="0"/>
                <w:numId w:val="35"/>
              </w:numPr>
              <w:spacing w:after="0" w:line="240" w:lineRule="auto"/>
              <w:ind w:left="256" w:hanging="256"/>
              <w:rPr>
                <w:rFonts w:ascii="Times New Roman" w:hAnsi="Times New Roman" w:cs="Times New Roman"/>
              </w:rPr>
            </w:pPr>
            <w:r w:rsidRPr="00DF096F">
              <w:rPr>
                <w:rFonts w:ascii="Times New Roman" w:hAnsi="Times New Roman" w:cs="Times New Roman"/>
              </w:rPr>
              <w:t>typed peer review letters for each member of your group</w:t>
            </w:r>
          </w:p>
        </w:tc>
      </w:tr>
      <w:tr w:rsidR="00413BBD" w:rsidRPr="00382963" w14:paraId="52CC66DC" w14:textId="77777777" w:rsidTr="002A3D86">
        <w:trPr>
          <w:trHeight w:val="864"/>
        </w:trPr>
        <w:tc>
          <w:tcPr>
            <w:tcW w:w="9738" w:type="dxa"/>
            <w:gridSpan w:val="4"/>
            <w:vAlign w:val="center"/>
          </w:tcPr>
          <w:p w14:paraId="0A15AED4" w14:textId="77777777" w:rsidR="00413BBD" w:rsidRPr="002A760B" w:rsidRDefault="00413BBD" w:rsidP="002A3D86">
            <w:pPr>
              <w:pStyle w:val="Title"/>
              <w:spacing w:line="276" w:lineRule="auto"/>
              <w:rPr>
                <w:szCs w:val="22"/>
              </w:rPr>
            </w:pPr>
            <w:r w:rsidRPr="002A760B">
              <w:rPr>
                <w:szCs w:val="22"/>
              </w:rPr>
              <w:t>UNIT FOUR: ADAPTATION AS CREATION</w:t>
            </w:r>
          </w:p>
          <w:p w14:paraId="7CE0AFFD" w14:textId="77777777" w:rsidR="00413BBD" w:rsidRPr="002A760B" w:rsidRDefault="00413BBD" w:rsidP="002A3D86">
            <w:pPr>
              <w:pStyle w:val="Title"/>
              <w:spacing w:line="276" w:lineRule="auto"/>
              <w:rPr>
                <w:sz w:val="22"/>
                <w:szCs w:val="22"/>
              </w:rPr>
            </w:pPr>
            <w:r w:rsidRPr="002A760B">
              <w:rPr>
                <w:szCs w:val="22"/>
              </w:rPr>
              <w:t>Creative Project</w:t>
            </w:r>
          </w:p>
        </w:tc>
      </w:tr>
      <w:tr w:rsidR="00413BBD" w:rsidRPr="00382963" w14:paraId="25E12461" w14:textId="77777777" w:rsidTr="008A18A1">
        <w:trPr>
          <w:trHeight w:val="432"/>
        </w:trPr>
        <w:tc>
          <w:tcPr>
            <w:tcW w:w="1615" w:type="dxa"/>
            <w:vAlign w:val="center"/>
          </w:tcPr>
          <w:p w14:paraId="0692D9C5" w14:textId="77777777" w:rsidR="00413BBD" w:rsidRPr="002A760B" w:rsidRDefault="00413BBD" w:rsidP="002A3D86">
            <w:pPr>
              <w:pStyle w:val="Title"/>
              <w:rPr>
                <w:b w:val="0"/>
                <w:i/>
                <w:color w:val="FF0000"/>
              </w:rPr>
            </w:pPr>
            <w:r w:rsidRPr="002A760B">
              <w:rPr>
                <w:bCs w:val="0"/>
                <w:szCs w:val="22"/>
              </w:rPr>
              <w:t>Day &amp; Date</w:t>
            </w:r>
          </w:p>
        </w:tc>
        <w:tc>
          <w:tcPr>
            <w:tcW w:w="3510" w:type="dxa"/>
            <w:vAlign w:val="center"/>
          </w:tcPr>
          <w:p w14:paraId="4AB917DC" w14:textId="77777777" w:rsidR="00413BBD" w:rsidRPr="002A760B" w:rsidRDefault="00413BBD" w:rsidP="002A3D86">
            <w:pPr>
              <w:pStyle w:val="Title"/>
            </w:pPr>
            <w:r w:rsidRPr="00C37DA4">
              <w:rPr>
                <w:bCs w:val="0"/>
                <w:szCs w:val="22"/>
              </w:rPr>
              <w:t>Focal Points</w:t>
            </w:r>
          </w:p>
        </w:tc>
        <w:tc>
          <w:tcPr>
            <w:tcW w:w="2610" w:type="dxa"/>
            <w:vAlign w:val="center"/>
          </w:tcPr>
          <w:p w14:paraId="39D51CBA" w14:textId="77777777" w:rsidR="00413BBD" w:rsidRPr="002A760B" w:rsidRDefault="00413BBD" w:rsidP="002A3D86">
            <w:pPr>
              <w:pStyle w:val="Title"/>
              <w:rPr>
                <w:b w:val="0"/>
                <w:i/>
                <w:color w:val="FF0000"/>
              </w:rPr>
            </w:pPr>
            <w:r w:rsidRPr="002A760B">
              <w:rPr>
                <w:bCs w:val="0"/>
                <w:szCs w:val="22"/>
              </w:rPr>
              <w:t>Materials for Discussion</w:t>
            </w:r>
          </w:p>
        </w:tc>
        <w:tc>
          <w:tcPr>
            <w:tcW w:w="2003" w:type="dxa"/>
            <w:vAlign w:val="center"/>
          </w:tcPr>
          <w:p w14:paraId="3FBBE230" w14:textId="77777777" w:rsidR="00413BBD" w:rsidRPr="002A760B" w:rsidRDefault="00413BBD" w:rsidP="002A3D86">
            <w:pPr>
              <w:pStyle w:val="Title"/>
              <w:rPr>
                <w:b w:val="0"/>
                <w:i/>
                <w:color w:val="FF0000"/>
              </w:rPr>
            </w:pPr>
            <w:r w:rsidRPr="002A760B">
              <w:rPr>
                <w:bCs w:val="0"/>
                <w:szCs w:val="22"/>
              </w:rPr>
              <w:t>What’s Due</w:t>
            </w:r>
          </w:p>
        </w:tc>
      </w:tr>
      <w:tr w:rsidR="00413BBD" w:rsidRPr="00382963" w14:paraId="65B6A5B2" w14:textId="77777777" w:rsidTr="008A18A1">
        <w:tblPrEx>
          <w:tblLook w:val="04A0" w:firstRow="1" w:lastRow="0" w:firstColumn="1" w:lastColumn="0" w:noHBand="0" w:noVBand="1"/>
        </w:tblPrEx>
        <w:tc>
          <w:tcPr>
            <w:tcW w:w="1615" w:type="dxa"/>
          </w:tcPr>
          <w:p w14:paraId="493D6804" w14:textId="77777777" w:rsidR="00413BBD" w:rsidRDefault="00413BBD" w:rsidP="002A3D86">
            <w:pPr>
              <w:rPr>
                <w:rFonts w:ascii="Times New Roman" w:hAnsi="Times New Roman" w:cs="Times New Roman"/>
                <w:b/>
                <w:i/>
                <w:color w:val="FF0000"/>
              </w:rPr>
            </w:pPr>
          </w:p>
          <w:p w14:paraId="53CC45EE" w14:textId="6E3B78FA" w:rsidR="00413BBD" w:rsidRDefault="00413BBD" w:rsidP="00692729">
            <w:pPr>
              <w:spacing w:after="0"/>
              <w:rPr>
                <w:rFonts w:ascii="Times New Roman" w:hAnsi="Times New Roman" w:cs="Times New Roman"/>
                <w:b/>
                <w:i/>
              </w:rPr>
            </w:pPr>
            <w:r w:rsidRPr="00E94D20">
              <w:rPr>
                <w:rFonts w:ascii="Times New Roman" w:hAnsi="Times New Roman" w:cs="Times New Roman"/>
                <w:b/>
                <w:i/>
              </w:rPr>
              <w:t xml:space="preserve">Mon., </w:t>
            </w:r>
            <w:r w:rsidR="00B734C3">
              <w:rPr>
                <w:rFonts w:ascii="Times New Roman" w:hAnsi="Times New Roman" w:cs="Times New Roman"/>
                <w:b/>
                <w:i/>
              </w:rPr>
              <w:t>4/6</w:t>
            </w:r>
            <w:r w:rsidRPr="00E94D20">
              <w:rPr>
                <w:rFonts w:ascii="Times New Roman" w:hAnsi="Times New Roman" w:cs="Times New Roman"/>
                <w:b/>
                <w:i/>
              </w:rPr>
              <w:t xml:space="preserve"> </w:t>
            </w:r>
          </w:p>
          <w:p w14:paraId="5EA3AB8D" w14:textId="77777777" w:rsidR="00692729" w:rsidRPr="00E94D20" w:rsidRDefault="00692729" w:rsidP="00692729">
            <w:pPr>
              <w:spacing w:after="0"/>
              <w:rPr>
                <w:rFonts w:ascii="Times New Roman" w:hAnsi="Times New Roman" w:cs="Times New Roman"/>
                <w:b/>
                <w:i/>
              </w:rPr>
            </w:pPr>
          </w:p>
          <w:p w14:paraId="47F9363C" w14:textId="77777777" w:rsidR="00413BBD" w:rsidRDefault="00413BBD" w:rsidP="002A3D86">
            <w:pPr>
              <w:rPr>
                <w:rFonts w:ascii="Times New Roman" w:hAnsi="Times New Roman" w:cs="Times New Roman"/>
                <w:b/>
              </w:rPr>
            </w:pPr>
            <w:r w:rsidRPr="00DC765E">
              <w:rPr>
                <w:rFonts w:ascii="Times New Roman" w:hAnsi="Times New Roman" w:cs="Times New Roman"/>
                <w:b/>
              </w:rPr>
              <w:t xml:space="preserve">Adaptation </w:t>
            </w:r>
            <w:r w:rsidR="000F5EA0" w:rsidRPr="000F5EA0">
              <w:rPr>
                <w:rFonts w:ascii="Times New Roman" w:hAnsi="Times New Roman" w:cs="Times New Roman"/>
                <w:b/>
              </w:rPr>
              <w:t>and Copyright</w:t>
            </w:r>
          </w:p>
          <w:p w14:paraId="3EA278DC" w14:textId="15D99C51" w:rsidR="000132FB" w:rsidRPr="000132FB" w:rsidRDefault="000132FB" w:rsidP="002A3D86">
            <w:pPr>
              <w:rPr>
                <w:rFonts w:ascii="Times New Roman" w:hAnsi="Times New Roman" w:cs="Times New Roman"/>
              </w:rPr>
            </w:pPr>
            <w:r w:rsidRPr="000132FB">
              <w:rPr>
                <w:rFonts w:ascii="Times New Roman" w:hAnsi="Times New Roman" w:cs="Times New Roman"/>
                <w:i/>
              </w:rPr>
              <w:t>Guest Lecturer</w:t>
            </w:r>
            <w:r w:rsidR="00ED15CD">
              <w:rPr>
                <w:rFonts w:ascii="Times New Roman" w:hAnsi="Times New Roman" w:cs="Times New Roman"/>
                <w:i/>
              </w:rPr>
              <w:t xml:space="preserve"> from the Law School</w:t>
            </w:r>
          </w:p>
        </w:tc>
        <w:tc>
          <w:tcPr>
            <w:tcW w:w="3510" w:type="dxa"/>
          </w:tcPr>
          <w:p w14:paraId="7A035A53" w14:textId="77777777" w:rsidR="00413BBD" w:rsidRDefault="00413BBD" w:rsidP="003139C0">
            <w:pPr>
              <w:pStyle w:val="ListParagraph"/>
              <w:numPr>
                <w:ilvl w:val="0"/>
                <w:numId w:val="26"/>
              </w:numPr>
              <w:tabs>
                <w:tab w:val="clear" w:pos="360"/>
              </w:tabs>
              <w:spacing w:after="0" w:line="240" w:lineRule="auto"/>
              <w:ind w:left="256" w:hanging="256"/>
              <w:rPr>
                <w:rFonts w:ascii="Times New Roman" w:hAnsi="Times New Roman" w:cs="Times New Roman"/>
              </w:rPr>
            </w:pPr>
            <w:r>
              <w:rPr>
                <w:rFonts w:ascii="Times New Roman" w:hAnsi="Times New Roman" w:cs="Times New Roman"/>
              </w:rPr>
              <w:t>practicing adaptation as a form of creation</w:t>
            </w:r>
          </w:p>
          <w:p w14:paraId="6DAD0A26" w14:textId="77777777" w:rsidR="00D04B6B" w:rsidRDefault="00D04B6B" w:rsidP="003139C0">
            <w:pPr>
              <w:pStyle w:val="ListParagraph"/>
              <w:numPr>
                <w:ilvl w:val="0"/>
                <w:numId w:val="26"/>
              </w:numPr>
              <w:tabs>
                <w:tab w:val="clear" w:pos="360"/>
              </w:tabs>
              <w:spacing w:after="0" w:line="240" w:lineRule="auto"/>
              <w:ind w:left="256" w:hanging="256"/>
              <w:rPr>
                <w:rFonts w:ascii="Times New Roman" w:hAnsi="Times New Roman" w:cs="Times New Roman"/>
              </w:rPr>
            </w:pPr>
            <w:r w:rsidRPr="00541A5B">
              <w:rPr>
                <w:rFonts w:ascii="Times New Roman" w:hAnsi="Times New Roman" w:cs="Times New Roman"/>
              </w:rPr>
              <w:t>investigating how changes in form, medium, and genre affect the message of a text and invite new modes of audience engagement</w:t>
            </w:r>
          </w:p>
          <w:p w14:paraId="226B5881" w14:textId="77777777" w:rsidR="00413BBD" w:rsidRPr="009677FB" w:rsidRDefault="009677FB" w:rsidP="003139C0">
            <w:pPr>
              <w:pStyle w:val="ListParagraph"/>
              <w:numPr>
                <w:ilvl w:val="0"/>
                <w:numId w:val="26"/>
              </w:numPr>
              <w:tabs>
                <w:tab w:val="clear" w:pos="360"/>
              </w:tabs>
              <w:spacing w:after="0" w:line="240" w:lineRule="auto"/>
              <w:ind w:left="256" w:hanging="256"/>
              <w:rPr>
                <w:rFonts w:ascii="Times New Roman" w:hAnsi="Times New Roman" w:cs="Times New Roman"/>
              </w:rPr>
            </w:pPr>
            <w:r>
              <w:rPr>
                <w:rFonts w:ascii="Times New Roman" w:hAnsi="Times New Roman" w:cs="Times New Roman"/>
              </w:rPr>
              <w:t>considering copyright, what is copyrightable, copyrights of translations, and fair use</w:t>
            </w:r>
          </w:p>
        </w:tc>
        <w:tc>
          <w:tcPr>
            <w:tcW w:w="2610" w:type="dxa"/>
          </w:tcPr>
          <w:p w14:paraId="0B2F1AB8" w14:textId="77777777" w:rsidR="00413BBD" w:rsidRPr="000132FB" w:rsidRDefault="00413BBD" w:rsidP="000132FB">
            <w:pPr>
              <w:spacing w:after="0" w:line="240" w:lineRule="auto"/>
              <w:rPr>
                <w:rFonts w:ascii="Times New Roman" w:hAnsi="Times New Roman" w:cs="Times New Roman"/>
              </w:rPr>
            </w:pPr>
          </w:p>
        </w:tc>
        <w:tc>
          <w:tcPr>
            <w:tcW w:w="2003" w:type="dxa"/>
          </w:tcPr>
          <w:p w14:paraId="2920ADC2" w14:textId="55125F54" w:rsidR="00413BBD" w:rsidRPr="00382963" w:rsidRDefault="00413BBD" w:rsidP="004078F0">
            <w:pPr>
              <w:pStyle w:val="BodyText"/>
              <w:numPr>
                <w:ilvl w:val="0"/>
                <w:numId w:val="39"/>
              </w:numPr>
              <w:spacing w:after="0" w:line="240" w:lineRule="auto"/>
              <w:ind w:left="256" w:hanging="256"/>
              <w:rPr>
                <w:rFonts w:ascii="Times New Roman" w:hAnsi="Times New Roman" w:cs="Times New Roman"/>
              </w:rPr>
            </w:pPr>
            <w:r w:rsidRPr="008E3399">
              <w:rPr>
                <w:rFonts w:ascii="Times New Roman" w:eastAsia="Times New Roman" w:hAnsi="Times New Roman" w:cs="Times New Roman"/>
                <w:b/>
                <w:bCs/>
              </w:rPr>
              <w:t>final Research-based Revision</w:t>
            </w:r>
            <w:r w:rsidRPr="008E3399">
              <w:rPr>
                <w:rFonts w:ascii="Times New Roman" w:hAnsi="Times New Roman" w:cs="Times New Roman"/>
                <w:b/>
              </w:rPr>
              <w:t xml:space="preserve"> Essay</w:t>
            </w:r>
            <w:r w:rsidRPr="008E3399">
              <w:rPr>
                <w:rFonts w:ascii="Times New Roman" w:hAnsi="Times New Roman" w:cs="Times New Roman"/>
                <w:b/>
                <w:u w:val="single"/>
              </w:rPr>
              <w:t xml:space="preserve"> due </w:t>
            </w:r>
            <w:r>
              <w:rPr>
                <w:rFonts w:ascii="Times New Roman" w:hAnsi="Times New Roman" w:cs="Times New Roman"/>
                <w:b/>
                <w:u w:val="single"/>
              </w:rPr>
              <w:t>beginning of</w:t>
            </w:r>
            <w:r w:rsidRPr="008E3399">
              <w:rPr>
                <w:rFonts w:ascii="Times New Roman" w:hAnsi="Times New Roman" w:cs="Times New Roman"/>
                <w:b/>
                <w:u w:val="single"/>
              </w:rPr>
              <w:t xml:space="preserve"> class</w:t>
            </w:r>
            <w:r w:rsidRPr="008E3399">
              <w:rPr>
                <w:rFonts w:ascii="Times New Roman" w:hAnsi="Times New Roman" w:cs="Times New Roman"/>
              </w:rPr>
              <w:t xml:space="preserve"> </w:t>
            </w:r>
            <w:r w:rsidRPr="00382963">
              <w:rPr>
                <w:rFonts w:ascii="Times New Roman" w:hAnsi="Times New Roman" w:cs="Times New Roman"/>
              </w:rPr>
              <w:t>(</w:t>
            </w:r>
            <w:r w:rsidR="00B1681B">
              <w:rPr>
                <w:rFonts w:ascii="Times New Roman" w:hAnsi="Times New Roman" w:cs="Times New Roman"/>
              </w:rPr>
              <w:t xml:space="preserve">including </w:t>
            </w:r>
            <w:r w:rsidRPr="00382963">
              <w:rPr>
                <w:rFonts w:ascii="Times New Roman" w:hAnsi="Times New Roman" w:cs="Times New Roman"/>
              </w:rPr>
              <w:t>your reflective cover letter)</w:t>
            </w:r>
          </w:p>
        </w:tc>
      </w:tr>
      <w:tr w:rsidR="00B734C3" w:rsidRPr="00382963" w14:paraId="544B8E04" w14:textId="77777777" w:rsidTr="008A18A1">
        <w:tc>
          <w:tcPr>
            <w:tcW w:w="1615" w:type="dxa"/>
          </w:tcPr>
          <w:p w14:paraId="52580B40" w14:textId="77777777" w:rsidR="00B734C3" w:rsidRDefault="00B734C3" w:rsidP="00B734C3">
            <w:pPr>
              <w:spacing w:after="0"/>
              <w:rPr>
                <w:rFonts w:ascii="Times New Roman" w:hAnsi="Times New Roman" w:cs="Times New Roman"/>
                <w:b/>
                <w:i/>
              </w:rPr>
            </w:pPr>
          </w:p>
          <w:p w14:paraId="16B46501" w14:textId="4593FD67" w:rsidR="00B734C3" w:rsidRDefault="00B734C3" w:rsidP="00B734C3">
            <w:pPr>
              <w:spacing w:after="0"/>
              <w:rPr>
                <w:rFonts w:ascii="Times New Roman" w:hAnsi="Times New Roman" w:cs="Times New Roman"/>
                <w:b/>
                <w:i/>
              </w:rPr>
            </w:pPr>
            <w:r w:rsidRPr="00721265">
              <w:rPr>
                <w:rFonts w:ascii="Times New Roman" w:hAnsi="Times New Roman" w:cs="Times New Roman"/>
                <w:b/>
                <w:i/>
              </w:rPr>
              <w:t xml:space="preserve">Wed., </w:t>
            </w:r>
            <w:r>
              <w:rPr>
                <w:rFonts w:ascii="Times New Roman" w:hAnsi="Times New Roman" w:cs="Times New Roman"/>
                <w:b/>
                <w:i/>
              </w:rPr>
              <w:t>4/8</w:t>
            </w:r>
          </w:p>
          <w:p w14:paraId="2193872B" w14:textId="77777777" w:rsidR="00B734C3" w:rsidRPr="00721265" w:rsidRDefault="00B734C3" w:rsidP="00B734C3">
            <w:pPr>
              <w:spacing w:after="0"/>
              <w:rPr>
                <w:rFonts w:ascii="Times New Roman" w:hAnsi="Times New Roman" w:cs="Times New Roman"/>
                <w:b/>
                <w:i/>
              </w:rPr>
            </w:pPr>
          </w:p>
          <w:p w14:paraId="5BAF91F3" w14:textId="33B5521E" w:rsidR="00B734C3" w:rsidRDefault="00B734C3" w:rsidP="00B734C3">
            <w:pPr>
              <w:spacing w:after="0"/>
              <w:rPr>
                <w:rFonts w:ascii="Times New Roman" w:hAnsi="Times New Roman" w:cs="Times New Roman"/>
                <w:b/>
                <w:i/>
              </w:rPr>
            </w:pPr>
            <w:r w:rsidRPr="00D34FB8">
              <w:rPr>
                <w:rFonts w:ascii="Times New Roman" w:hAnsi="Times New Roman" w:cs="Times New Roman"/>
                <w:b/>
              </w:rPr>
              <w:t>Looking Backwards and Forwards</w:t>
            </w:r>
          </w:p>
        </w:tc>
        <w:tc>
          <w:tcPr>
            <w:tcW w:w="3510" w:type="dxa"/>
          </w:tcPr>
          <w:p w14:paraId="4E1C060A" w14:textId="77777777" w:rsidR="00B734C3" w:rsidRPr="00DC765E"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DC765E">
              <w:rPr>
                <w:rFonts w:ascii="Times New Roman" w:eastAsia="Calibri" w:hAnsi="Times New Roman" w:cs="Times New Roman"/>
              </w:rPr>
              <w:t>assessing how you’ve grown as a thinker, reader, writer, and member of an academic community</w:t>
            </w:r>
          </w:p>
          <w:p w14:paraId="797EEFFD" w14:textId="24208FDE" w:rsidR="00B734C3" w:rsidRPr="00541A5B"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DC765E">
              <w:rPr>
                <w:rFonts w:ascii="Times New Roman" w:eastAsia="Calibri" w:hAnsi="Times New Roman" w:cs="Times New Roman"/>
              </w:rPr>
              <w:t>setting new goals for yourself as a writer</w:t>
            </w:r>
          </w:p>
        </w:tc>
        <w:tc>
          <w:tcPr>
            <w:tcW w:w="2610" w:type="dxa"/>
          </w:tcPr>
          <w:p w14:paraId="15C9BF83" w14:textId="77777777" w:rsidR="00B734C3" w:rsidRPr="00B734C3" w:rsidRDefault="00B734C3" w:rsidP="00B734C3">
            <w:pPr>
              <w:spacing w:after="0" w:line="240" w:lineRule="auto"/>
              <w:rPr>
                <w:rFonts w:ascii="Times New Roman" w:hAnsi="Times New Roman" w:cs="Times New Roman"/>
                <w:iCs/>
              </w:rPr>
            </w:pPr>
          </w:p>
        </w:tc>
        <w:tc>
          <w:tcPr>
            <w:tcW w:w="2003" w:type="dxa"/>
          </w:tcPr>
          <w:p w14:paraId="77C4CF24" w14:textId="72A12D5B" w:rsidR="00B734C3" w:rsidRPr="00B734C3" w:rsidRDefault="00B734C3" w:rsidP="00B734C3">
            <w:pPr>
              <w:pStyle w:val="ListParagraph"/>
              <w:numPr>
                <w:ilvl w:val="0"/>
                <w:numId w:val="26"/>
              </w:numPr>
              <w:tabs>
                <w:tab w:val="clear" w:pos="360"/>
              </w:tabs>
              <w:spacing w:after="0" w:line="240" w:lineRule="auto"/>
              <w:ind w:left="250" w:hanging="250"/>
              <w:rPr>
                <w:rFonts w:ascii="Times New Roman" w:hAnsi="Times New Roman" w:cs="Times New Roman"/>
              </w:rPr>
            </w:pPr>
            <w:r w:rsidRPr="00B734C3">
              <w:rPr>
                <w:rFonts w:ascii="Times New Roman" w:hAnsi="Times New Roman" w:cs="Times New Roman"/>
              </w:rPr>
              <w:t>Short Writing Assignment #10</w:t>
            </w:r>
          </w:p>
        </w:tc>
      </w:tr>
      <w:tr w:rsidR="00B734C3" w:rsidRPr="00382963" w14:paraId="3D841718" w14:textId="77777777" w:rsidTr="008A18A1">
        <w:tc>
          <w:tcPr>
            <w:tcW w:w="1615" w:type="dxa"/>
          </w:tcPr>
          <w:p w14:paraId="1ADD289E" w14:textId="77777777" w:rsidR="00B734C3" w:rsidRDefault="00B734C3" w:rsidP="00B734C3">
            <w:pPr>
              <w:spacing w:after="0"/>
              <w:rPr>
                <w:rFonts w:ascii="Times New Roman" w:hAnsi="Times New Roman" w:cs="Times New Roman"/>
                <w:b/>
                <w:i/>
              </w:rPr>
            </w:pPr>
          </w:p>
          <w:p w14:paraId="15F3D27A" w14:textId="04978E46" w:rsidR="00B734C3" w:rsidRDefault="00B734C3" w:rsidP="00B734C3">
            <w:pPr>
              <w:spacing w:after="0"/>
              <w:rPr>
                <w:rFonts w:ascii="Times New Roman" w:hAnsi="Times New Roman" w:cs="Times New Roman"/>
                <w:b/>
                <w:i/>
              </w:rPr>
            </w:pPr>
            <w:r w:rsidRPr="00345289">
              <w:rPr>
                <w:rFonts w:ascii="Times New Roman" w:hAnsi="Times New Roman" w:cs="Times New Roman"/>
                <w:b/>
                <w:i/>
              </w:rPr>
              <w:t xml:space="preserve">Mon., </w:t>
            </w:r>
            <w:r>
              <w:rPr>
                <w:rFonts w:ascii="Times New Roman" w:hAnsi="Times New Roman" w:cs="Times New Roman"/>
                <w:b/>
                <w:i/>
              </w:rPr>
              <w:t>4/13</w:t>
            </w:r>
          </w:p>
          <w:p w14:paraId="4539B9DE" w14:textId="77777777" w:rsidR="00B734C3" w:rsidRPr="00345289" w:rsidRDefault="00B734C3" w:rsidP="00B734C3">
            <w:pPr>
              <w:spacing w:after="0"/>
              <w:rPr>
                <w:rFonts w:ascii="Times New Roman" w:hAnsi="Times New Roman" w:cs="Times New Roman"/>
                <w:b/>
                <w:i/>
              </w:rPr>
            </w:pPr>
          </w:p>
          <w:p w14:paraId="45DE5BFA" w14:textId="77777777" w:rsidR="00B734C3" w:rsidRDefault="00B734C3" w:rsidP="00B734C3">
            <w:pPr>
              <w:rPr>
                <w:rFonts w:ascii="Times New Roman" w:hAnsi="Times New Roman" w:cs="Times New Roman"/>
                <w:b/>
              </w:rPr>
            </w:pPr>
            <w:r w:rsidRPr="00541A5B">
              <w:rPr>
                <w:rFonts w:ascii="Times New Roman" w:hAnsi="Times New Roman" w:cs="Times New Roman"/>
                <w:b/>
              </w:rPr>
              <w:t>Creative Adapting</w:t>
            </w:r>
          </w:p>
          <w:p w14:paraId="7E7B4E7F" w14:textId="2A631E9F" w:rsidR="00B734C3" w:rsidRPr="00D04B6B" w:rsidRDefault="00B734C3" w:rsidP="00B734C3">
            <w:pPr>
              <w:spacing w:after="0"/>
              <w:rPr>
                <w:rFonts w:ascii="Times New Roman" w:hAnsi="Times New Roman" w:cs="Times New Roman"/>
                <w:i/>
              </w:rPr>
            </w:pPr>
            <w:r w:rsidRPr="00471775">
              <w:rPr>
                <w:rFonts w:ascii="Times New Roman" w:hAnsi="Times New Roman" w:cs="Times New Roman"/>
                <w:i/>
              </w:rPr>
              <w:t>Guest Lecturer</w:t>
            </w:r>
            <w:r w:rsidR="00ED15CD">
              <w:rPr>
                <w:rFonts w:ascii="Times New Roman" w:hAnsi="Times New Roman" w:cs="Times New Roman"/>
                <w:i/>
              </w:rPr>
              <w:t xml:space="preserve"> from English</w:t>
            </w:r>
          </w:p>
        </w:tc>
        <w:tc>
          <w:tcPr>
            <w:tcW w:w="3510" w:type="dxa"/>
          </w:tcPr>
          <w:p w14:paraId="5B7F65AE" w14:textId="77777777" w:rsidR="00B734C3" w:rsidRPr="00541A5B"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541A5B">
              <w:rPr>
                <w:rFonts w:ascii="Times New Roman" w:hAnsi="Times New Roman" w:cs="Times New Roman"/>
              </w:rPr>
              <w:lastRenderedPageBreak/>
              <w:t xml:space="preserve">investigating how changes in form, medium, and genre affect </w:t>
            </w:r>
            <w:r w:rsidRPr="00541A5B">
              <w:rPr>
                <w:rFonts w:ascii="Times New Roman" w:hAnsi="Times New Roman" w:cs="Times New Roman"/>
              </w:rPr>
              <w:lastRenderedPageBreak/>
              <w:t>the message of a text and invite new modes of audience engagement</w:t>
            </w:r>
          </w:p>
          <w:p w14:paraId="416CB4AE" w14:textId="77777777" w:rsidR="00B734C3" w:rsidRPr="00541A5B"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541A5B">
              <w:rPr>
                <w:rFonts w:ascii="Times New Roman" w:hAnsi="Times New Roman" w:cs="Times New Roman"/>
              </w:rPr>
              <w:t>practicing adaptation as a form of creation</w:t>
            </w:r>
          </w:p>
        </w:tc>
        <w:tc>
          <w:tcPr>
            <w:tcW w:w="2610" w:type="dxa"/>
          </w:tcPr>
          <w:p w14:paraId="025C4358" w14:textId="77777777" w:rsidR="00B734C3" w:rsidRPr="00D04B6B"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Pr>
                <w:rFonts w:ascii="Times New Roman" w:hAnsi="Times New Roman" w:cs="Times New Roman"/>
                <w:iCs/>
              </w:rPr>
              <w:lastRenderedPageBreak/>
              <w:t xml:space="preserve">COM’s </w:t>
            </w:r>
            <w:r w:rsidRPr="00541A5B">
              <w:rPr>
                <w:rFonts w:ascii="Times New Roman" w:hAnsi="Times New Roman" w:cs="Times New Roman"/>
                <w:i/>
                <w:iCs/>
              </w:rPr>
              <w:t xml:space="preserve">Romeo × Juliet </w:t>
            </w:r>
            <w:r w:rsidRPr="00541A5B">
              <w:rPr>
                <w:rFonts w:ascii="Times New Roman" w:hAnsi="Times New Roman" w:cs="Times New Roman"/>
                <w:iCs/>
              </w:rPr>
              <w:t>(</w:t>
            </w:r>
            <w:r w:rsidRPr="00541A5B">
              <w:rPr>
                <w:rFonts w:ascii="Times New Roman" w:hAnsi="Times New Roman" w:cs="Times New Roman"/>
              </w:rPr>
              <w:t>Manga Omnibus)</w:t>
            </w:r>
          </w:p>
        </w:tc>
        <w:tc>
          <w:tcPr>
            <w:tcW w:w="2003" w:type="dxa"/>
          </w:tcPr>
          <w:p w14:paraId="28902910" w14:textId="10A0084A" w:rsidR="00B734C3" w:rsidRPr="00B734C3" w:rsidRDefault="00B734C3" w:rsidP="00B734C3">
            <w:pPr>
              <w:spacing w:after="0" w:line="240" w:lineRule="auto"/>
              <w:rPr>
                <w:rFonts w:ascii="Times New Roman" w:hAnsi="Times New Roman" w:cs="Times New Roman"/>
              </w:rPr>
            </w:pPr>
          </w:p>
        </w:tc>
      </w:tr>
      <w:tr w:rsidR="00B734C3" w:rsidRPr="00382963" w14:paraId="47F5C2E1" w14:textId="77777777" w:rsidTr="008A18A1">
        <w:tblPrEx>
          <w:tblLook w:val="04A0" w:firstRow="1" w:lastRow="0" w:firstColumn="1" w:lastColumn="0" w:noHBand="0" w:noVBand="1"/>
        </w:tblPrEx>
        <w:tc>
          <w:tcPr>
            <w:tcW w:w="1615" w:type="dxa"/>
          </w:tcPr>
          <w:p w14:paraId="5A141BCC" w14:textId="77777777" w:rsidR="00B734C3" w:rsidRDefault="00B734C3" w:rsidP="00B734C3">
            <w:pPr>
              <w:spacing w:after="0"/>
              <w:rPr>
                <w:rFonts w:ascii="Times New Roman" w:hAnsi="Times New Roman" w:cs="Times New Roman"/>
                <w:b/>
                <w:i/>
              </w:rPr>
            </w:pPr>
          </w:p>
          <w:p w14:paraId="59F93A85" w14:textId="5CB640B1" w:rsidR="00B734C3" w:rsidRDefault="00B734C3" w:rsidP="00B734C3">
            <w:pPr>
              <w:spacing w:after="0"/>
              <w:rPr>
                <w:rFonts w:ascii="Times New Roman" w:hAnsi="Times New Roman" w:cs="Times New Roman"/>
                <w:b/>
                <w:i/>
              </w:rPr>
            </w:pPr>
            <w:r>
              <w:rPr>
                <w:rFonts w:ascii="Times New Roman" w:hAnsi="Times New Roman" w:cs="Times New Roman"/>
                <w:b/>
                <w:i/>
              </w:rPr>
              <w:t>Wed</w:t>
            </w:r>
            <w:r w:rsidRPr="00721265">
              <w:rPr>
                <w:rFonts w:ascii="Times New Roman" w:hAnsi="Times New Roman" w:cs="Times New Roman"/>
                <w:b/>
                <w:i/>
              </w:rPr>
              <w:t xml:space="preserve">., </w:t>
            </w:r>
            <w:r>
              <w:rPr>
                <w:rFonts w:ascii="Times New Roman" w:hAnsi="Times New Roman" w:cs="Times New Roman"/>
                <w:b/>
                <w:i/>
              </w:rPr>
              <w:t>4/15</w:t>
            </w:r>
          </w:p>
          <w:p w14:paraId="4946D5A9" w14:textId="77777777" w:rsidR="00B734C3" w:rsidRPr="00692729" w:rsidRDefault="00B734C3" w:rsidP="00B734C3">
            <w:pPr>
              <w:spacing w:after="0"/>
              <w:rPr>
                <w:rFonts w:ascii="Times New Roman" w:hAnsi="Times New Roman" w:cs="Times New Roman"/>
                <w:b/>
                <w:i/>
              </w:rPr>
            </w:pPr>
          </w:p>
          <w:p w14:paraId="3D7F89F7" w14:textId="77777777" w:rsidR="00B734C3" w:rsidRPr="00382963" w:rsidRDefault="00B734C3" w:rsidP="00B734C3">
            <w:pPr>
              <w:rPr>
                <w:rFonts w:ascii="Times New Roman" w:hAnsi="Times New Roman" w:cs="Times New Roman"/>
                <w:b/>
              </w:rPr>
            </w:pPr>
            <w:r w:rsidRPr="007B02C0">
              <w:rPr>
                <w:rFonts w:ascii="Times New Roman" w:eastAsia="Calibri" w:hAnsi="Times New Roman" w:cs="Times New Roman"/>
                <w:b/>
              </w:rPr>
              <w:t xml:space="preserve">Works-in-Progress Workshop: </w:t>
            </w:r>
            <w:r>
              <w:rPr>
                <w:rFonts w:ascii="Times New Roman" w:eastAsia="Calibri" w:hAnsi="Times New Roman" w:cs="Times New Roman"/>
                <w:b/>
              </w:rPr>
              <w:t>Creative Project</w:t>
            </w:r>
          </w:p>
        </w:tc>
        <w:tc>
          <w:tcPr>
            <w:tcW w:w="3510" w:type="dxa"/>
          </w:tcPr>
          <w:p w14:paraId="60DC8CD7"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substantially revising an argument to m</w:t>
            </w:r>
            <w:r>
              <w:rPr>
                <w:rFonts w:ascii="Times New Roman" w:eastAsia="Calibri" w:hAnsi="Times New Roman" w:cs="Times New Roman"/>
              </w:rPr>
              <w:t xml:space="preserve">eet the demands of a different </w:t>
            </w:r>
            <w:r w:rsidRPr="007B02C0">
              <w:rPr>
                <w:rFonts w:ascii="Times New Roman" w:eastAsia="Calibri" w:hAnsi="Times New Roman" w:cs="Times New Roman"/>
              </w:rPr>
              <w:t>genre, mode, audience, and/or purpose</w:t>
            </w:r>
          </w:p>
          <w:p w14:paraId="0813F238"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presenting a work-in-progress and responding to formative feedback</w:t>
            </w:r>
          </w:p>
          <w:p w14:paraId="00400738"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 xml:space="preserve">offering effective oral feedback </w:t>
            </w:r>
          </w:p>
          <w:p w14:paraId="33619DA7" w14:textId="77777777" w:rsidR="00B734C3" w:rsidRPr="00382963"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7B02C0">
              <w:rPr>
                <w:rFonts w:ascii="Times New Roman" w:eastAsia="Calibri" w:hAnsi="Times New Roman" w:cs="Times New Roman"/>
              </w:rPr>
              <w:t>reflecting on the revision process</w:t>
            </w:r>
          </w:p>
        </w:tc>
        <w:tc>
          <w:tcPr>
            <w:tcW w:w="2610" w:type="dxa"/>
          </w:tcPr>
          <w:p w14:paraId="42E9CCE3" w14:textId="77777777" w:rsidR="00B734C3" w:rsidRPr="005D3532" w:rsidRDefault="00B734C3" w:rsidP="00B734C3">
            <w:pPr>
              <w:pStyle w:val="Title"/>
              <w:numPr>
                <w:ilvl w:val="0"/>
                <w:numId w:val="26"/>
              </w:numPr>
              <w:tabs>
                <w:tab w:val="clear" w:pos="360"/>
              </w:tabs>
              <w:ind w:left="256" w:hanging="256"/>
              <w:jc w:val="left"/>
              <w:rPr>
                <w:b w:val="0"/>
                <w:sz w:val="22"/>
                <w:szCs w:val="22"/>
              </w:rPr>
            </w:pPr>
            <w:r w:rsidRPr="005D3532">
              <w:rPr>
                <w:rFonts w:eastAsia="Calibri"/>
                <w:b w:val="0"/>
                <w:sz w:val="22"/>
              </w:rPr>
              <w:t xml:space="preserve">Your in-progress </w:t>
            </w:r>
            <w:r>
              <w:rPr>
                <w:rFonts w:eastAsia="Calibri"/>
                <w:b w:val="0"/>
                <w:sz w:val="22"/>
              </w:rPr>
              <w:t>Creative Projects</w:t>
            </w:r>
            <w:r w:rsidRPr="005D3532">
              <w:rPr>
                <w:b w:val="0"/>
                <w:sz w:val="20"/>
                <w:szCs w:val="22"/>
              </w:rPr>
              <w:t xml:space="preserve"> </w:t>
            </w:r>
          </w:p>
        </w:tc>
        <w:tc>
          <w:tcPr>
            <w:tcW w:w="2003" w:type="dxa"/>
          </w:tcPr>
          <w:p w14:paraId="1E65F1B1" w14:textId="77777777" w:rsidR="00B734C3" w:rsidRPr="005D3532" w:rsidRDefault="00B734C3" w:rsidP="00B734C3">
            <w:pPr>
              <w:numPr>
                <w:ilvl w:val="0"/>
                <w:numId w:val="26"/>
              </w:numPr>
              <w:spacing w:after="0" w:line="240" w:lineRule="auto"/>
              <w:rPr>
                <w:rFonts w:ascii="Times New Roman" w:eastAsia="Times New Roman" w:hAnsi="Times New Roman" w:cs="Times New Roman"/>
                <w:bCs/>
              </w:rPr>
            </w:pPr>
            <w:r>
              <w:rPr>
                <w:rFonts w:ascii="Times New Roman" w:eastAsia="Times New Roman" w:hAnsi="Times New Roman" w:cs="Times New Roman"/>
                <w:bCs/>
              </w:rPr>
              <w:t>P</w:t>
            </w:r>
            <w:r w:rsidRPr="007B02C0">
              <w:rPr>
                <w:rFonts w:ascii="Times New Roman" w:eastAsia="Times New Roman" w:hAnsi="Times New Roman" w:cs="Times New Roman"/>
                <w:bCs/>
              </w:rPr>
              <w:t xml:space="preserve">resentation of your in-progress </w:t>
            </w:r>
            <w:r>
              <w:rPr>
                <w:rFonts w:ascii="Times New Roman" w:eastAsia="Times New Roman" w:hAnsi="Times New Roman" w:cs="Times New Roman"/>
                <w:bCs/>
              </w:rPr>
              <w:t>Creative Project</w:t>
            </w:r>
            <w:r w:rsidRPr="002754D1">
              <w:rPr>
                <w:rFonts w:ascii="Times New Roman" w:eastAsia="Times New Roman" w:hAnsi="Times New Roman" w:cs="Times New Roman"/>
                <w:bCs/>
              </w:rPr>
              <w:t xml:space="preserve"> </w:t>
            </w:r>
          </w:p>
        </w:tc>
      </w:tr>
      <w:tr w:rsidR="00B734C3" w:rsidRPr="00382963" w14:paraId="6AB15E9D" w14:textId="77777777" w:rsidTr="008A18A1">
        <w:tblPrEx>
          <w:tblLook w:val="04A0" w:firstRow="1" w:lastRow="0" w:firstColumn="1" w:lastColumn="0" w:noHBand="0" w:noVBand="1"/>
        </w:tblPrEx>
        <w:tc>
          <w:tcPr>
            <w:tcW w:w="1615" w:type="dxa"/>
          </w:tcPr>
          <w:p w14:paraId="3A4218B1" w14:textId="77777777" w:rsidR="00B734C3" w:rsidRDefault="00B734C3" w:rsidP="00B734C3">
            <w:pPr>
              <w:rPr>
                <w:rFonts w:ascii="Times New Roman" w:hAnsi="Times New Roman" w:cs="Times New Roman"/>
                <w:b/>
                <w:i/>
                <w:color w:val="FF0000"/>
              </w:rPr>
            </w:pPr>
          </w:p>
          <w:p w14:paraId="14BA07CF" w14:textId="6B9E4CEE" w:rsidR="00B734C3" w:rsidRDefault="00B734C3" w:rsidP="00B734C3">
            <w:pPr>
              <w:spacing w:after="0"/>
              <w:rPr>
                <w:rFonts w:ascii="Times New Roman" w:hAnsi="Times New Roman" w:cs="Times New Roman"/>
                <w:b/>
                <w:i/>
              </w:rPr>
            </w:pPr>
            <w:r>
              <w:rPr>
                <w:rFonts w:ascii="Times New Roman" w:hAnsi="Times New Roman" w:cs="Times New Roman"/>
                <w:b/>
                <w:i/>
              </w:rPr>
              <w:t>Mon</w:t>
            </w:r>
            <w:r w:rsidRPr="00721265">
              <w:rPr>
                <w:rFonts w:ascii="Times New Roman" w:hAnsi="Times New Roman" w:cs="Times New Roman"/>
                <w:b/>
                <w:i/>
              </w:rPr>
              <w:t xml:space="preserve">., </w:t>
            </w:r>
            <w:r>
              <w:rPr>
                <w:rFonts w:ascii="Times New Roman" w:hAnsi="Times New Roman" w:cs="Times New Roman"/>
                <w:b/>
                <w:i/>
              </w:rPr>
              <w:t>4/20</w:t>
            </w:r>
          </w:p>
          <w:p w14:paraId="3FCA4AF1" w14:textId="77777777" w:rsidR="00B734C3" w:rsidRPr="00721265" w:rsidRDefault="00B734C3" w:rsidP="00B734C3">
            <w:pPr>
              <w:spacing w:after="0"/>
              <w:rPr>
                <w:rFonts w:ascii="Times New Roman" w:hAnsi="Times New Roman" w:cs="Times New Roman"/>
                <w:i/>
              </w:rPr>
            </w:pPr>
          </w:p>
          <w:p w14:paraId="4EA9E8F9" w14:textId="77777777" w:rsidR="00B734C3" w:rsidRPr="00382963" w:rsidRDefault="00B734C3" w:rsidP="00B734C3">
            <w:pPr>
              <w:rPr>
                <w:rFonts w:ascii="Times New Roman" w:hAnsi="Times New Roman" w:cs="Times New Roman"/>
                <w:b/>
              </w:rPr>
            </w:pPr>
            <w:r w:rsidRPr="007B02C0">
              <w:rPr>
                <w:rFonts w:ascii="Times New Roman" w:eastAsia="Calibri" w:hAnsi="Times New Roman" w:cs="Times New Roman"/>
                <w:b/>
              </w:rPr>
              <w:t xml:space="preserve">Works-in-Progress Workshop: </w:t>
            </w:r>
            <w:r>
              <w:rPr>
                <w:rFonts w:ascii="Times New Roman" w:eastAsia="Calibri" w:hAnsi="Times New Roman" w:cs="Times New Roman"/>
                <w:b/>
              </w:rPr>
              <w:t>Creative Project</w:t>
            </w:r>
          </w:p>
        </w:tc>
        <w:tc>
          <w:tcPr>
            <w:tcW w:w="3510" w:type="dxa"/>
          </w:tcPr>
          <w:p w14:paraId="675B8819"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substantially revising an argument to m</w:t>
            </w:r>
            <w:r>
              <w:rPr>
                <w:rFonts w:ascii="Times New Roman" w:eastAsia="Calibri" w:hAnsi="Times New Roman" w:cs="Times New Roman"/>
              </w:rPr>
              <w:t xml:space="preserve">eet the demands of a different </w:t>
            </w:r>
            <w:r w:rsidRPr="007B02C0">
              <w:rPr>
                <w:rFonts w:ascii="Times New Roman" w:eastAsia="Calibri" w:hAnsi="Times New Roman" w:cs="Times New Roman"/>
              </w:rPr>
              <w:t>genre, mode, audience, and/or purpose</w:t>
            </w:r>
          </w:p>
          <w:p w14:paraId="3D8119A6"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presenting a work-in-progress and responding to formative feedback</w:t>
            </w:r>
          </w:p>
          <w:p w14:paraId="1CC1C4BB" w14:textId="77777777" w:rsidR="00B734C3" w:rsidRPr="007B02C0" w:rsidRDefault="00B734C3" w:rsidP="00B734C3">
            <w:pPr>
              <w:numPr>
                <w:ilvl w:val="0"/>
                <w:numId w:val="26"/>
              </w:numPr>
              <w:tabs>
                <w:tab w:val="clear" w:pos="360"/>
              </w:tabs>
              <w:spacing w:after="0" w:line="240" w:lineRule="auto"/>
              <w:ind w:left="256" w:hanging="256"/>
              <w:contextualSpacing/>
              <w:rPr>
                <w:rFonts w:ascii="Times New Roman" w:eastAsia="Calibri" w:hAnsi="Times New Roman" w:cs="Times New Roman"/>
              </w:rPr>
            </w:pPr>
            <w:r w:rsidRPr="007B02C0">
              <w:rPr>
                <w:rFonts w:ascii="Times New Roman" w:eastAsia="Calibri" w:hAnsi="Times New Roman" w:cs="Times New Roman"/>
              </w:rPr>
              <w:t xml:space="preserve">offering effective oral feedback </w:t>
            </w:r>
          </w:p>
          <w:p w14:paraId="50A50217" w14:textId="77777777" w:rsidR="00B734C3" w:rsidRPr="00382963"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7B02C0">
              <w:rPr>
                <w:rFonts w:ascii="Times New Roman" w:eastAsia="Calibri" w:hAnsi="Times New Roman" w:cs="Times New Roman"/>
              </w:rPr>
              <w:t>reflecting on the revision process</w:t>
            </w:r>
          </w:p>
        </w:tc>
        <w:tc>
          <w:tcPr>
            <w:tcW w:w="2610" w:type="dxa"/>
          </w:tcPr>
          <w:p w14:paraId="654E031F" w14:textId="77777777" w:rsidR="00B734C3" w:rsidRPr="00DC765E" w:rsidRDefault="00B734C3" w:rsidP="00B734C3">
            <w:pPr>
              <w:pStyle w:val="ListParagraph"/>
              <w:numPr>
                <w:ilvl w:val="0"/>
                <w:numId w:val="26"/>
              </w:numPr>
              <w:tabs>
                <w:tab w:val="clear" w:pos="360"/>
              </w:tabs>
              <w:spacing w:after="0" w:line="240" w:lineRule="auto"/>
              <w:ind w:left="256" w:hanging="256"/>
              <w:rPr>
                <w:rFonts w:ascii="Times New Roman" w:hAnsi="Times New Roman" w:cs="Times New Roman"/>
              </w:rPr>
            </w:pPr>
            <w:r w:rsidRPr="00DC765E">
              <w:rPr>
                <w:rFonts w:ascii="Times New Roman" w:eastAsia="Calibri" w:hAnsi="Times New Roman" w:cs="Times New Roman"/>
              </w:rPr>
              <w:t>Your in-progress Creative Projects</w:t>
            </w:r>
          </w:p>
        </w:tc>
        <w:tc>
          <w:tcPr>
            <w:tcW w:w="2003" w:type="dxa"/>
          </w:tcPr>
          <w:p w14:paraId="7CDAA323" w14:textId="77777777" w:rsidR="00B734C3" w:rsidRPr="00382963" w:rsidRDefault="00B734C3" w:rsidP="00B734C3">
            <w:pPr>
              <w:pStyle w:val="BodyText"/>
              <w:numPr>
                <w:ilvl w:val="0"/>
                <w:numId w:val="26"/>
              </w:numPr>
              <w:spacing w:after="0" w:line="240" w:lineRule="auto"/>
              <w:rPr>
                <w:rFonts w:ascii="Times New Roman" w:hAnsi="Times New Roman" w:cs="Times New Roman"/>
              </w:rPr>
            </w:pPr>
            <w:r>
              <w:rPr>
                <w:rFonts w:ascii="Times New Roman" w:eastAsia="Times New Roman" w:hAnsi="Times New Roman" w:cs="Times New Roman"/>
                <w:bCs/>
              </w:rPr>
              <w:t>P</w:t>
            </w:r>
            <w:r w:rsidRPr="007B02C0">
              <w:rPr>
                <w:rFonts w:ascii="Times New Roman" w:eastAsia="Times New Roman" w:hAnsi="Times New Roman" w:cs="Times New Roman"/>
                <w:bCs/>
              </w:rPr>
              <w:t xml:space="preserve">resentation of your in-progress </w:t>
            </w:r>
            <w:r>
              <w:rPr>
                <w:rFonts w:ascii="Times New Roman" w:eastAsia="Times New Roman" w:hAnsi="Times New Roman" w:cs="Times New Roman"/>
                <w:bCs/>
              </w:rPr>
              <w:t>Creative Project</w:t>
            </w:r>
          </w:p>
        </w:tc>
      </w:tr>
      <w:tr w:rsidR="00B734C3" w:rsidRPr="00382963" w14:paraId="42BFB221" w14:textId="77777777" w:rsidTr="00416DA7">
        <w:tblPrEx>
          <w:tblLook w:val="04A0" w:firstRow="1" w:lastRow="0" w:firstColumn="1" w:lastColumn="0" w:noHBand="0" w:noVBand="1"/>
        </w:tblPrEx>
        <w:trPr>
          <w:trHeight w:val="432"/>
        </w:trPr>
        <w:tc>
          <w:tcPr>
            <w:tcW w:w="1615" w:type="dxa"/>
            <w:vAlign w:val="center"/>
          </w:tcPr>
          <w:p w14:paraId="31879244" w14:textId="66905AB8" w:rsidR="00B734C3" w:rsidRPr="00382963" w:rsidRDefault="00B734C3" w:rsidP="00B734C3">
            <w:pPr>
              <w:spacing w:after="0"/>
              <w:rPr>
                <w:rFonts w:ascii="Times New Roman" w:hAnsi="Times New Roman" w:cs="Times New Roman"/>
                <w:b/>
                <w:i/>
              </w:rPr>
            </w:pPr>
            <w:r w:rsidRPr="008E3399">
              <w:rPr>
                <w:rFonts w:ascii="Times New Roman" w:hAnsi="Times New Roman" w:cs="Times New Roman"/>
                <w:b/>
                <w:i/>
              </w:rPr>
              <w:t xml:space="preserve">Fri., </w:t>
            </w:r>
            <w:r>
              <w:rPr>
                <w:rFonts w:ascii="Times New Roman" w:hAnsi="Times New Roman" w:cs="Times New Roman"/>
                <w:b/>
                <w:i/>
              </w:rPr>
              <w:t>4/24</w:t>
            </w:r>
          </w:p>
        </w:tc>
        <w:tc>
          <w:tcPr>
            <w:tcW w:w="8123" w:type="dxa"/>
            <w:gridSpan w:val="3"/>
            <w:vAlign w:val="center"/>
          </w:tcPr>
          <w:p w14:paraId="3902FD64" w14:textId="70A49E4F" w:rsidR="00B734C3" w:rsidRPr="00416DA7" w:rsidRDefault="00B734C3" w:rsidP="00B734C3">
            <w:pPr>
              <w:pStyle w:val="Title"/>
              <w:jc w:val="left"/>
            </w:pPr>
            <w:r w:rsidRPr="004F1394">
              <w:rPr>
                <w:sz w:val="22"/>
                <w:szCs w:val="22"/>
              </w:rPr>
              <w:t>Cumulative Reflection Letter</w:t>
            </w:r>
            <w:r w:rsidRPr="004F1394">
              <w:rPr>
                <w:sz w:val="22"/>
                <w:szCs w:val="22"/>
                <w:u w:val="single"/>
              </w:rPr>
              <w:t xml:space="preserve"> due </w:t>
            </w:r>
            <w:r>
              <w:rPr>
                <w:sz w:val="22"/>
                <w:szCs w:val="22"/>
                <w:u w:val="single"/>
              </w:rPr>
              <w:t>by midnight</w:t>
            </w:r>
          </w:p>
        </w:tc>
      </w:tr>
      <w:tr w:rsidR="00B734C3" w:rsidRPr="00382963" w14:paraId="47D80C29" w14:textId="77777777" w:rsidTr="00416DA7">
        <w:tblPrEx>
          <w:tblLook w:val="04A0" w:firstRow="1" w:lastRow="0" w:firstColumn="1" w:lastColumn="0" w:noHBand="0" w:noVBand="1"/>
        </w:tblPrEx>
        <w:trPr>
          <w:trHeight w:val="432"/>
        </w:trPr>
        <w:tc>
          <w:tcPr>
            <w:tcW w:w="1615" w:type="dxa"/>
            <w:vAlign w:val="center"/>
          </w:tcPr>
          <w:p w14:paraId="4F217CCC" w14:textId="6F667A4F" w:rsidR="00B734C3" w:rsidRPr="004F1394" w:rsidRDefault="00B734C3" w:rsidP="00B734C3">
            <w:pPr>
              <w:spacing w:after="0"/>
              <w:rPr>
                <w:rFonts w:ascii="Times New Roman" w:hAnsi="Times New Roman" w:cs="Times New Roman"/>
                <w:b/>
                <w:i/>
              </w:rPr>
            </w:pPr>
            <w:r w:rsidRPr="004F1394">
              <w:rPr>
                <w:rFonts w:ascii="Times New Roman" w:hAnsi="Times New Roman" w:cs="Times New Roman"/>
                <w:b/>
                <w:i/>
              </w:rPr>
              <w:t xml:space="preserve">Mon., </w:t>
            </w:r>
            <w:r>
              <w:rPr>
                <w:rFonts w:ascii="Times New Roman" w:hAnsi="Times New Roman" w:cs="Times New Roman"/>
                <w:b/>
                <w:i/>
              </w:rPr>
              <w:t>4/27</w:t>
            </w:r>
          </w:p>
        </w:tc>
        <w:tc>
          <w:tcPr>
            <w:tcW w:w="8123" w:type="dxa"/>
            <w:gridSpan w:val="3"/>
            <w:vAlign w:val="center"/>
          </w:tcPr>
          <w:p w14:paraId="52BD6BA9" w14:textId="557C1FDB" w:rsidR="00B734C3" w:rsidRPr="004F1394" w:rsidRDefault="00B734C3" w:rsidP="00B734C3">
            <w:pPr>
              <w:pStyle w:val="Title"/>
              <w:jc w:val="left"/>
              <w:rPr>
                <w:sz w:val="22"/>
                <w:szCs w:val="22"/>
                <w:u w:val="single"/>
              </w:rPr>
            </w:pPr>
            <w:r w:rsidRPr="004F1394">
              <w:rPr>
                <w:sz w:val="22"/>
                <w:szCs w:val="22"/>
              </w:rPr>
              <w:t xml:space="preserve">final Creative Project and Reflective Essay </w:t>
            </w:r>
            <w:r w:rsidRPr="004F1394">
              <w:rPr>
                <w:sz w:val="22"/>
                <w:szCs w:val="22"/>
                <w:u w:val="single"/>
              </w:rPr>
              <w:t xml:space="preserve">due </w:t>
            </w:r>
            <w:r>
              <w:rPr>
                <w:sz w:val="22"/>
                <w:szCs w:val="22"/>
                <w:u w:val="single"/>
              </w:rPr>
              <w:t>by midnight</w:t>
            </w:r>
          </w:p>
        </w:tc>
      </w:tr>
    </w:tbl>
    <w:p w14:paraId="46574B99" w14:textId="77777777" w:rsidR="00413BBD" w:rsidRDefault="00413BBD" w:rsidP="00413BBD">
      <w:pPr>
        <w:rPr>
          <w:rFonts w:ascii="Times New Roman" w:hAnsi="Times New Roman" w:cs="Times New Roman"/>
        </w:rPr>
      </w:pPr>
    </w:p>
    <w:p w14:paraId="1DFC0A18" w14:textId="77777777" w:rsidR="00413BBD" w:rsidRPr="00237052" w:rsidRDefault="00413BBD" w:rsidP="00413BBD">
      <w:pPr>
        <w:jc w:val="center"/>
        <w:rPr>
          <w:rFonts w:ascii="Times New Roman" w:hAnsi="Times New Roman" w:cs="Times New Roman"/>
          <w:b/>
        </w:rPr>
      </w:pPr>
      <w:r w:rsidRPr="00237052">
        <w:rPr>
          <w:rFonts w:ascii="Times New Roman" w:hAnsi="Times New Roman" w:cs="Times New Roman"/>
          <w:b/>
        </w:rPr>
        <w:t>Bibliography</w:t>
      </w:r>
    </w:p>
    <w:p w14:paraId="691C0891" w14:textId="77777777" w:rsidR="003820D2" w:rsidRPr="003820D2" w:rsidRDefault="003820D2" w:rsidP="003820D2">
      <w:pPr>
        <w:spacing w:after="0"/>
        <w:ind w:left="720" w:hanging="720"/>
        <w:rPr>
          <w:rFonts w:ascii="Times New Roman" w:hAnsi="Times New Roman" w:cs="Times New Roman"/>
        </w:rPr>
      </w:pPr>
      <w:bookmarkStart w:id="2" w:name="_Hlk9429770"/>
      <w:r>
        <w:rPr>
          <w:rFonts w:ascii="Times New Roman" w:hAnsi="Times New Roman" w:cs="Times New Roman"/>
          <w:iCs/>
        </w:rPr>
        <w:t xml:space="preserve">Amamiya, Hitomi and COM. </w:t>
      </w:r>
      <w:r w:rsidRPr="003820D2">
        <w:rPr>
          <w:rFonts w:ascii="Times New Roman" w:hAnsi="Times New Roman" w:cs="Times New Roman"/>
          <w:i/>
          <w:iCs/>
        </w:rPr>
        <w:t>Romeo × Juliet</w:t>
      </w:r>
      <w:r w:rsidRPr="003820D2">
        <w:rPr>
          <w:rFonts w:ascii="Times New Roman" w:hAnsi="Times New Roman" w:cs="Times New Roman"/>
        </w:rPr>
        <w:t>. Yen Press, 2010.</w:t>
      </w:r>
    </w:p>
    <w:p w14:paraId="7381984F" w14:textId="326A3625" w:rsidR="00413BBD" w:rsidRPr="00400933" w:rsidRDefault="00413BBD" w:rsidP="00413BBD">
      <w:pPr>
        <w:spacing w:after="0"/>
        <w:ind w:left="720" w:hanging="720"/>
        <w:rPr>
          <w:rFonts w:ascii="Times New Roman" w:eastAsia="Calibri" w:hAnsi="Times New Roman" w:cs="Times New Roman"/>
        </w:rPr>
      </w:pPr>
      <w:r w:rsidRPr="00400933">
        <w:rPr>
          <w:rFonts w:ascii="Times New Roman" w:eastAsia="Calibri" w:hAnsi="Times New Roman" w:cs="Times New Roman"/>
        </w:rPr>
        <w:t>Birkenstein, Cathy and Gerald Graff</w:t>
      </w:r>
      <w:bookmarkEnd w:id="2"/>
      <w:r w:rsidRPr="00400933">
        <w:rPr>
          <w:rFonts w:ascii="Times New Roman" w:eastAsia="Calibri" w:hAnsi="Times New Roman" w:cs="Times New Roman"/>
        </w:rPr>
        <w:t xml:space="preserve">. </w:t>
      </w:r>
      <w:r w:rsidRPr="00400933">
        <w:rPr>
          <w:rFonts w:ascii="Times New Roman" w:eastAsia="Calibri" w:hAnsi="Times New Roman" w:cs="Times New Roman"/>
          <w:i/>
        </w:rPr>
        <w:t>They Say, I Say: The Moves That Matter in Academic Writing</w:t>
      </w:r>
      <w:r w:rsidRPr="00400933">
        <w:rPr>
          <w:rFonts w:ascii="Times New Roman" w:eastAsia="Calibri" w:hAnsi="Times New Roman" w:cs="Times New Roman"/>
        </w:rPr>
        <w:t xml:space="preserve">. </w:t>
      </w:r>
      <w:r w:rsidR="00497EB7">
        <w:rPr>
          <w:rFonts w:ascii="Times New Roman" w:eastAsia="Calibri" w:hAnsi="Times New Roman" w:cs="Times New Roman"/>
        </w:rPr>
        <w:t>3</w:t>
      </w:r>
      <w:r w:rsidR="00497EB7" w:rsidRPr="00497EB7">
        <w:rPr>
          <w:rFonts w:ascii="Times New Roman" w:eastAsia="Calibri" w:hAnsi="Times New Roman" w:cs="Times New Roman"/>
          <w:vertAlign w:val="superscript"/>
        </w:rPr>
        <w:t>rd</w:t>
      </w:r>
      <w:r w:rsidR="00497EB7">
        <w:rPr>
          <w:rFonts w:ascii="Times New Roman" w:eastAsia="Calibri" w:hAnsi="Times New Roman" w:cs="Times New Roman"/>
        </w:rPr>
        <w:t xml:space="preserve"> edition, </w:t>
      </w:r>
      <w:r w:rsidRPr="00400933">
        <w:rPr>
          <w:rFonts w:ascii="Times New Roman" w:eastAsia="Calibri" w:hAnsi="Times New Roman" w:cs="Times New Roman"/>
        </w:rPr>
        <w:t>W. W. Norton &amp; Company, Inc., 2014.</w:t>
      </w:r>
    </w:p>
    <w:p w14:paraId="4DBD15A5" w14:textId="77777777" w:rsidR="00413BBD" w:rsidRPr="00400933" w:rsidRDefault="00413BBD" w:rsidP="00413BBD">
      <w:pPr>
        <w:spacing w:after="0"/>
        <w:ind w:left="720" w:hanging="720"/>
        <w:rPr>
          <w:rFonts w:ascii="Times New Roman" w:eastAsia="Calibri" w:hAnsi="Times New Roman" w:cs="Times New Roman"/>
        </w:rPr>
      </w:pPr>
      <w:r w:rsidRPr="00400933">
        <w:rPr>
          <w:rFonts w:ascii="Times New Roman" w:eastAsia="Calibri" w:hAnsi="Times New Roman" w:cs="Times New Roman"/>
        </w:rPr>
        <w:t xml:space="preserve">Chamberlin, Jeremiah. “Workshop is Not for You.” </w:t>
      </w:r>
      <w:r w:rsidRPr="00400933">
        <w:rPr>
          <w:rFonts w:ascii="Times New Roman" w:eastAsia="Calibri" w:hAnsi="Times New Roman" w:cs="Times New Roman"/>
          <w:i/>
          <w:iCs/>
        </w:rPr>
        <w:t xml:space="preserve">Creative Composition: 2014 Preliminary Edition. </w:t>
      </w:r>
      <w:r w:rsidRPr="00400933">
        <w:rPr>
          <w:rFonts w:ascii="Times New Roman" w:eastAsia="Calibri" w:hAnsi="Times New Roman" w:cs="Times New Roman"/>
        </w:rPr>
        <w:t>Ed. Natalie Bakopoulos, Jeremiah Chamberlin, and Eileen Pollack. Mason, Ohio: Cengage Learning, 2014. 537-542.</w:t>
      </w:r>
    </w:p>
    <w:p w14:paraId="69F43A06" w14:textId="77777777" w:rsidR="002A3D86" w:rsidRDefault="002A3D86" w:rsidP="00413BBD">
      <w:pPr>
        <w:spacing w:after="0"/>
        <w:ind w:left="720" w:hanging="720"/>
        <w:rPr>
          <w:rFonts w:ascii="Times New Roman" w:eastAsia="Times New Roman" w:hAnsi="Times New Roman" w:cs="Times New Roman"/>
          <w:bCs/>
        </w:rPr>
      </w:pPr>
      <w:r>
        <w:rPr>
          <w:rFonts w:ascii="Times New Roman" w:eastAsia="Times New Roman" w:hAnsi="Times New Roman" w:cs="Times New Roman"/>
          <w:bCs/>
        </w:rPr>
        <w:t xml:space="preserve">Cutchins, Dennis. “Introduction to the Companion.” </w:t>
      </w:r>
      <w:r w:rsidRPr="002A3D86">
        <w:rPr>
          <w:rFonts w:ascii="Times New Roman" w:eastAsia="Times New Roman" w:hAnsi="Times New Roman" w:cs="Times New Roman"/>
          <w:bCs/>
          <w:i/>
        </w:rPr>
        <w:t xml:space="preserve">The Routledge Companion </w:t>
      </w:r>
      <w:r>
        <w:rPr>
          <w:rFonts w:ascii="Times New Roman" w:eastAsia="Times New Roman" w:hAnsi="Times New Roman" w:cs="Times New Roman"/>
          <w:bCs/>
          <w:i/>
        </w:rPr>
        <w:t>t</w:t>
      </w:r>
      <w:r w:rsidRPr="002A3D86">
        <w:rPr>
          <w:rFonts w:ascii="Times New Roman" w:eastAsia="Times New Roman" w:hAnsi="Times New Roman" w:cs="Times New Roman"/>
          <w:bCs/>
          <w:i/>
        </w:rPr>
        <w:t>o Adaptation</w:t>
      </w:r>
      <w:r>
        <w:rPr>
          <w:rFonts w:ascii="Times New Roman" w:eastAsia="Times New Roman" w:hAnsi="Times New Roman" w:cs="Times New Roman"/>
          <w:bCs/>
          <w:i/>
        </w:rPr>
        <w:t>,</w:t>
      </w:r>
      <w:r>
        <w:rPr>
          <w:rFonts w:ascii="Times New Roman" w:eastAsia="Times New Roman" w:hAnsi="Times New Roman" w:cs="Times New Roman"/>
          <w:bCs/>
        </w:rPr>
        <w:t xml:space="preserve"> edited by </w:t>
      </w:r>
      <w:r w:rsidRPr="002A3D86">
        <w:rPr>
          <w:rFonts w:ascii="Times New Roman" w:eastAsia="Times New Roman" w:hAnsi="Times New Roman" w:cs="Times New Roman"/>
          <w:bCs/>
        </w:rPr>
        <w:t>Dennis</w:t>
      </w:r>
      <w:r>
        <w:rPr>
          <w:rFonts w:ascii="Times New Roman" w:eastAsia="Times New Roman" w:hAnsi="Times New Roman" w:cs="Times New Roman"/>
          <w:bCs/>
        </w:rPr>
        <w:t xml:space="preserve"> Cutchins,</w:t>
      </w:r>
      <w:r w:rsidRPr="002A3D86">
        <w:rPr>
          <w:rFonts w:ascii="Times New Roman" w:eastAsia="Times New Roman" w:hAnsi="Times New Roman" w:cs="Times New Roman"/>
          <w:bCs/>
        </w:rPr>
        <w:t xml:space="preserve"> Krebs Katja, </w:t>
      </w:r>
      <w:r>
        <w:rPr>
          <w:rFonts w:ascii="Times New Roman" w:eastAsia="Times New Roman" w:hAnsi="Times New Roman" w:cs="Times New Roman"/>
          <w:bCs/>
        </w:rPr>
        <w:t xml:space="preserve">and </w:t>
      </w:r>
      <w:r w:rsidRPr="002A3D86">
        <w:rPr>
          <w:rFonts w:ascii="Times New Roman" w:eastAsia="Times New Roman" w:hAnsi="Times New Roman" w:cs="Times New Roman"/>
          <w:bCs/>
        </w:rPr>
        <w:t>Voigts Eckart</w:t>
      </w:r>
      <w:r>
        <w:rPr>
          <w:rFonts w:ascii="Times New Roman" w:eastAsia="Times New Roman" w:hAnsi="Times New Roman" w:cs="Times New Roman"/>
          <w:bCs/>
        </w:rPr>
        <w:t>, 2018, pp. 1-4.</w:t>
      </w:r>
    </w:p>
    <w:p w14:paraId="5962E546" w14:textId="77777777" w:rsidR="00737E8A" w:rsidRPr="00DF56D3" w:rsidRDefault="00737E8A" w:rsidP="00737E8A">
      <w:pPr>
        <w:spacing w:after="0"/>
        <w:rPr>
          <w:rFonts w:ascii="Times New Roman" w:eastAsia="Times New Roman" w:hAnsi="Times New Roman" w:cs="Times New Roman"/>
          <w:bCs/>
        </w:rPr>
      </w:pPr>
      <w:r>
        <w:rPr>
          <w:rFonts w:ascii="Times New Roman" w:eastAsia="Times New Roman" w:hAnsi="Times New Roman" w:cs="Times New Roman"/>
          <w:bCs/>
        </w:rPr>
        <w:t xml:space="preserve">Dire Straits. “Romeo and Juliet.” </w:t>
      </w:r>
      <w:r>
        <w:rPr>
          <w:rFonts w:ascii="Times New Roman" w:eastAsia="Times New Roman" w:hAnsi="Times New Roman" w:cs="Times New Roman"/>
          <w:bCs/>
          <w:i/>
        </w:rPr>
        <w:t>Making Movies</w:t>
      </w:r>
      <w:r>
        <w:rPr>
          <w:rFonts w:ascii="Times New Roman" w:eastAsia="Times New Roman" w:hAnsi="Times New Roman" w:cs="Times New Roman"/>
          <w:bCs/>
        </w:rPr>
        <w:t xml:space="preserve">, </w:t>
      </w:r>
      <w:r w:rsidRPr="00DF56D3">
        <w:rPr>
          <w:rFonts w:ascii="Times New Roman" w:eastAsia="Times New Roman" w:hAnsi="Times New Roman" w:cs="Times New Roman"/>
          <w:bCs/>
        </w:rPr>
        <w:t>Warner Bros. Records</w:t>
      </w:r>
      <w:r>
        <w:rPr>
          <w:rFonts w:ascii="Times New Roman" w:eastAsia="Times New Roman" w:hAnsi="Times New Roman" w:cs="Times New Roman"/>
          <w:bCs/>
        </w:rPr>
        <w:t>, 1980.</w:t>
      </w:r>
    </w:p>
    <w:p w14:paraId="42029A40" w14:textId="77777777" w:rsidR="00DF56D3" w:rsidRPr="00DF56D3" w:rsidRDefault="00DF56D3" w:rsidP="00DF56D3">
      <w:pPr>
        <w:spacing w:after="0"/>
        <w:ind w:left="720" w:hanging="720"/>
        <w:rPr>
          <w:rFonts w:ascii="Times New Roman" w:eastAsia="Times New Roman" w:hAnsi="Times New Roman" w:cs="Times New Roman"/>
          <w:bCs/>
        </w:rPr>
      </w:pPr>
      <w:r>
        <w:rPr>
          <w:rFonts w:ascii="Times New Roman" w:eastAsia="Times New Roman" w:hAnsi="Times New Roman" w:cs="Times New Roman"/>
          <w:bCs/>
        </w:rPr>
        <w:t>“</w:t>
      </w:r>
      <w:r w:rsidRPr="00790998">
        <w:rPr>
          <w:rFonts w:ascii="Times New Roman" w:eastAsia="Times New Roman" w:hAnsi="Times New Roman" w:cs="Times New Roman"/>
          <w:bCs/>
        </w:rPr>
        <w:t>Dire Straits - Romeo and Juliet HD</w:t>
      </w:r>
      <w:r>
        <w:rPr>
          <w:rFonts w:ascii="Times New Roman" w:eastAsia="Times New Roman" w:hAnsi="Times New Roman" w:cs="Times New Roman"/>
          <w:bCs/>
        </w:rPr>
        <w:t xml:space="preserve">.” </w:t>
      </w:r>
      <w:r>
        <w:rPr>
          <w:rFonts w:ascii="Times New Roman" w:eastAsia="Times New Roman" w:hAnsi="Times New Roman" w:cs="Times New Roman"/>
          <w:bCs/>
          <w:i/>
        </w:rPr>
        <w:t>YouTube</w:t>
      </w:r>
      <w:r>
        <w:rPr>
          <w:rFonts w:ascii="Times New Roman" w:eastAsia="Times New Roman" w:hAnsi="Times New Roman" w:cs="Times New Roman"/>
          <w:bCs/>
        </w:rPr>
        <w:t xml:space="preserve">, uploaded by </w:t>
      </w:r>
      <w:r w:rsidRPr="00DF56D3">
        <w:rPr>
          <w:rFonts w:ascii="Times New Roman" w:eastAsia="Times New Roman" w:hAnsi="Times New Roman" w:cs="Times New Roman"/>
          <w:bCs/>
        </w:rPr>
        <w:t>SingleHandedKnopfler</w:t>
      </w:r>
      <w:r>
        <w:rPr>
          <w:rFonts w:ascii="Times New Roman" w:eastAsia="Times New Roman" w:hAnsi="Times New Roman" w:cs="Times New Roman"/>
          <w:bCs/>
        </w:rPr>
        <w:t xml:space="preserve">, 27 </w:t>
      </w:r>
      <w:r w:rsidRPr="00DF56D3">
        <w:rPr>
          <w:rFonts w:ascii="Times New Roman" w:eastAsia="Times New Roman" w:hAnsi="Times New Roman" w:cs="Times New Roman"/>
          <w:bCs/>
        </w:rPr>
        <w:t>Sep</w:t>
      </w:r>
      <w:r>
        <w:rPr>
          <w:rFonts w:ascii="Times New Roman" w:eastAsia="Times New Roman" w:hAnsi="Times New Roman" w:cs="Times New Roman"/>
          <w:bCs/>
        </w:rPr>
        <w:t>t.</w:t>
      </w:r>
      <w:r w:rsidRPr="00DF56D3">
        <w:rPr>
          <w:rFonts w:ascii="Times New Roman" w:eastAsia="Times New Roman" w:hAnsi="Times New Roman" w:cs="Times New Roman"/>
          <w:bCs/>
        </w:rPr>
        <w:t xml:space="preserve"> 2009</w:t>
      </w:r>
      <w:r>
        <w:rPr>
          <w:rFonts w:ascii="Times New Roman" w:eastAsia="Times New Roman" w:hAnsi="Times New Roman" w:cs="Times New Roman"/>
          <w:bCs/>
        </w:rPr>
        <w:t xml:space="preserve">, </w:t>
      </w:r>
      <w:hyperlink r:id="rId18" w:history="1">
        <w:r w:rsidRPr="00DF56D3">
          <w:rPr>
            <w:rStyle w:val="Hyperlink"/>
            <w:rFonts w:ascii="Times New Roman" w:eastAsia="Times New Roman" w:hAnsi="Times New Roman" w:cs="Times New Roman"/>
            <w:bCs/>
          </w:rPr>
          <w:t>https://www.youtube.com/watch?v=mxfjSnMN88U</w:t>
        </w:r>
      </w:hyperlink>
      <w:r>
        <w:rPr>
          <w:rFonts w:ascii="Times New Roman" w:eastAsia="Times New Roman" w:hAnsi="Times New Roman" w:cs="Times New Roman"/>
          <w:bCs/>
        </w:rPr>
        <w:t>.</w:t>
      </w:r>
    </w:p>
    <w:p w14:paraId="78E471B2" w14:textId="77777777" w:rsidR="0047394E" w:rsidRPr="0047394E" w:rsidRDefault="0047394E" w:rsidP="00413BBD">
      <w:pPr>
        <w:spacing w:after="0"/>
        <w:ind w:left="720" w:hanging="720"/>
        <w:rPr>
          <w:rFonts w:ascii="Times New Roman" w:eastAsia="Times New Roman" w:hAnsi="Times New Roman" w:cs="Times New Roman"/>
          <w:bCs/>
        </w:rPr>
      </w:pPr>
      <w:r>
        <w:rPr>
          <w:rFonts w:ascii="Times New Roman" w:eastAsia="Times New Roman" w:hAnsi="Times New Roman" w:cs="Times New Roman"/>
          <w:bCs/>
        </w:rPr>
        <w:t xml:space="preserve">Downing, </w:t>
      </w:r>
      <w:r w:rsidRPr="0047394E">
        <w:rPr>
          <w:rFonts w:ascii="Times New Roman" w:eastAsia="Times New Roman" w:hAnsi="Times New Roman" w:cs="Times New Roman"/>
          <w:bCs/>
        </w:rPr>
        <w:t>Crystal</w:t>
      </w:r>
      <w:r>
        <w:rPr>
          <w:rFonts w:ascii="Times New Roman" w:eastAsia="Times New Roman" w:hAnsi="Times New Roman" w:cs="Times New Roman"/>
          <w:bCs/>
        </w:rPr>
        <w:t>.</w:t>
      </w:r>
      <w:r w:rsidRPr="0047394E">
        <w:rPr>
          <w:rFonts w:ascii="Times New Roman" w:eastAsia="Times New Roman" w:hAnsi="Times New Roman" w:cs="Times New Roman"/>
          <w:bCs/>
        </w:rPr>
        <w:t xml:space="preserve"> “Misshapen chaos of well-seeming form: Baz Luhrmann's </w:t>
      </w:r>
      <w:r w:rsidRPr="0047394E">
        <w:rPr>
          <w:rFonts w:ascii="Times New Roman" w:eastAsia="Times New Roman" w:hAnsi="Times New Roman" w:cs="Times New Roman"/>
          <w:bCs/>
          <w:i/>
        </w:rPr>
        <w:t>Romeo + Juliet</w:t>
      </w:r>
      <w:r>
        <w:rPr>
          <w:rFonts w:ascii="Times New Roman" w:eastAsia="Times New Roman" w:hAnsi="Times New Roman" w:cs="Times New Roman"/>
          <w:bCs/>
          <w:i/>
        </w:rPr>
        <w:t>.</w:t>
      </w:r>
      <w:r w:rsidRPr="0047394E">
        <w:rPr>
          <w:rFonts w:ascii="Times New Roman" w:eastAsia="Times New Roman" w:hAnsi="Times New Roman" w:cs="Times New Roman"/>
          <w:bCs/>
        </w:rPr>
        <w:t>”</w:t>
      </w:r>
      <w:r>
        <w:rPr>
          <w:rFonts w:ascii="Times New Roman" w:eastAsia="Times New Roman" w:hAnsi="Times New Roman" w:cs="Times New Roman"/>
          <w:bCs/>
        </w:rPr>
        <w:t xml:space="preserve"> </w:t>
      </w:r>
      <w:r>
        <w:rPr>
          <w:rFonts w:ascii="Times New Roman" w:eastAsia="Times New Roman" w:hAnsi="Times New Roman" w:cs="Times New Roman"/>
          <w:bCs/>
          <w:i/>
        </w:rPr>
        <w:t>Literature/Film Quarterly</w:t>
      </w:r>
      <w:r>
        <w:rPr>
          <w:rFonts w:ascii="Times New Roman" w:eastAsia="Times New Roman" w:hAnsi="Times New Roman" w:cs="Times New Roman"/>
          <w:bCs/>
        </w:rPr>
        <w:t>, vol. 28, no. 2, 2000, pp. 125-131.</w:t>
      </w:r>
    </w:p>
    <w:p w14:paraId="6EEAC1CE" w14:textId="77777777" w:rsidR="00413BBD" w:rsidRDefault="00413BBD" w:rsidP="00413BBD">
      <w:pPr>
        <w:spacing w:after="0"/>
        <w:ind w:left="720" w:hanging="720"/>
        <w:rPr>
          <w:rFonts w:ascii="Times New Roman" w:eastAsia="Times New Roman" w:hAnsi="Times New Roman" w:cs="Times New Roman"/>
          <w:bCs/>
        </w:rPr>
      </w:pPr>
      <w:r w:rsidRPr="00400933">
        <w:rPr>
          <w:rFonts w:ascii="Times New Roman" w:eastAsia="Times New Roman" w:hAnsi="Times New Roman" w:cs="Times New Roman"/>
          <w:bCs/>
        </w:rPr>
        <w:lastRenderedPageBreak/>
        <w:t xml:space="preserve">Gaipa, Mark.  “Breaking Into the Conversation: How Students Can Acquire Authority for Their Writing.” </w:t>
      </w:r>
      <w:r w:rsidRPr="00400933">
        <w:rPr>
          <w:rFonts w:ascii="Times New Roman" w:eastAsia="Times New Roman" w:hAnsi="Times New Roman" w:cs="Times New Roman"/>
          <w:bCs/>
          <w:i/>
        </w:rPr>
        <w:t>Pedagogy: Critical Approaches to Teaching Literature, Language, Composition, and Culture</w:t>
      </w:r>
      <w:r w:rsidRPr="00400933">
        <w:rPr>
          <w:rFonts w:ascii="Times New Roman" w:eastAsia="Times New Roman" w:hAnsi="Times New Roman" w:cs="Times New Roman"/>
          <w:bCs/>
        </w:rPr>
        <w:t>, 4.3, 2004, pp. 419, 422-433.</w:t>
      </w:r>
    </w:p>
    <w:p w14:paraId="3F19FDB0" w14:textId="77777777" w:rsidR="00EC10C8" w:rsidRDefault="00EC10C8" w:rsidP="00EC10C8">
      <w:pPr>
        <w:spacing w:after="0"/>
        <w:ind w:left="720" w:hanging="720"/>
        <w:rPr>
          <w:rFonts w:ascii="Times New Roman" w:hAnsi="Times New Roman" w:cs="Times New Roman"/>
        </w:rPr>
      </w:pPr>
      <w:r w:rsidRPr="004E52DD">
        <w:rPr>
          <w:rFonts w:ascii="Times New Roman" w:hAnsi="Times New Roman" w:cs="Times New Roman"/>
        </w:rPr>
        <w:t xml:space="preserve">Kainer, Kristine. </w:t>
      </w:r>
      <w:r>
        <w:rPr>
          <w:rFonts w:ascii="Times New Roman" w:hAnsi="Times New Roman" w:cs="Times New Roman"/>
        </w:rPr>
        <w:t>“</w:t>
      </w:r>
      <w:r w:rsidRPr="00EC10C8">
        <w:rPr>
          <w:rFonts w:ascii="Times New Roman" w:hAnsi="Times New Roman" w:cs="Times New Roman"/>
        </w:rPr>
        <w:t>Romeo and Juliet</w:t>
      </w:r>
      <w:r w:rsidRPr="004E52DD">
        <w:rPr>
          <w:rFonts w:ascii="Times New Roman" w:hAnsi="Times New Roman" w:cs="Times New Roman"/>
        </w:rPr>
        <w:t>.</w:t>
      </w:r>
      <w:r>
        <w:rPr>
          <w:rFonts w:ascii="Times New Roman" w:hAnsi="Times New Roman" w:cs="Times New Roman"/>
        </w:rPr>
        <w:t>”</w:t>
      </w:r>
      <w:r w:rsidRPr="004E52DD">
        <w:rPr>
          <w:rFonts w:ascii="Times New Roman" w:hAnsi="Times New Roman" w:cs="Times New Roman"/>
        </w:rPr>
        <w:t xml:space="preserve"> </w:t>
      </w:r>
      <w:r w:rsidRPr="00EC10C8">
        <w:rPr>
          <w:rFonts w:ascii="Times New Roman" w:hAnsi="Times New Roman" w:cs="Times New Roman"/>
          <w:i/>
        </w:rPr>
        <w:t>Texas Contemporary Fine Artist Kristine Kainer</w:t>
      </w:r>
      <w:r>
        <w:rPr>
          <w:rFonts w:ascii="Times New Roman" w:hAnsi="Times New Roman" w:cs="Times New Roman"/>
        </w:rPr>
        <w:t xml:space="preserve">, Blogger, 14 Nov. 2009, </w:t>
      </w:r>
      <w:hyperlink r:id="rId19" w:history="1">
        <w:r w:rsidRPr="00100A3F">
          <w:rPr>
            <w:rStyle w:val="Hyperlink"/>
            <w:rFonts w:ascii="Times New Roman" w:hAnsi="Times New Roman" w:cs="Times New Roman"/>
          </w:rPr>
          <w:t>https://kristinekainer.blogspot.com/2009/11/</w:t>
        </w:r>
      </w:hyperlink>
      <w:r>
        <w:rPr>
          <w:rFonts w:ascii="Times New Roman" w:hAnsi="Times New Roman" w:cs="Times New Roman"/>
        </w:rPr>
        <w:t>. Accessed 28 May 2019.</w:t>
      </w:r>
    </w:p>
    <w:p w14:paraId="63261A88" w14:textId="77777777" w:rsidR="00695CB1" w:rsidRDefault="00695CB1" w:rsidP="00413BBD">
      <w:pPr>
        <w:spacing w:after="0"/>
        <w:ind w:left="720" w:hanging="720"/>
        <w:rPr>
          <w:rFonts w:ascii="Times New Roman" w:eastAsia="Times New Roman" w:hAnsi="Times New Roman" w:cs="Times New Roman"/>
          <w:bCs/>
        </w:rPr>
      </w:pPr>
      <w:r>
        <w:rPr>
          <w:rFonts w:ascii="Times New Roman" w:eastAsia="Times New Roman" w:hAnsi="Times New Roman" w:cs="Times New Roman"/>
          <w:bCs/>
        </w:rPr>
        <w:t xml:space="preserve">Lehmann, </w:t>
      </w:r>
      <w:r w:rsidRPr="00695CB1">
        <w:rPr>
          <w:rFonts w:ascii="Times New Roman" w:eastAsia="Times New Roman" w:hAnsi="Times New Roman" w:cs="Times New Roman"/>
          <w:bCs/>
        </w:rPr>
        <w:t>Courtney</w:t>
      </w:r>
      <w:r>
        <w:rPr>
          <w:rFonts w:ascii="Times New Roman" w:eastAsia="Times New Roman" w:hAnsi="Times New Roman" w:cs="Times New Roman"/>
          <w:bCs/>
        </w:rPr>
        <w:t xml:space="preserve">. </w:t>
      </w:r>
      <w:r w:rsidRPr="00695CB1">
        <w:rPr>
          <w:rFonts w:ascii="Times New Roman" w:eastAsia="Times New Roman" w:hAnsi="Times New Roman" w:cs="Times New Roman"/>
          <w:bCs/>
        </w:rPr>
        <w:t xml:space="preserve">“Now Showing: </w:t>
      </w:r>
      <w:r w:rsidRPr="00695CB1">
        <w:rPr>
          <w:rFonts w:ascii="Times New Roman" w:eastAsia="Times New Roman" w:hAnsi="Times New Roman" w:cs="Times New Roman"/>
          <w:bCs/>
          <w:i/>
        </w:rPr>
        <w:t>West Side Story</w:t>
      </w:r>
      <w:r>
        <w:rPr>
          <w:rFonts w:ascii="Times New Roman" w:eastAsia="Times New Roman" w:hAnsi="Times New Roman" w:cs="Times New Roman"/>
          <w:bCs/>
        </w:rPr>
        <w:t xml:space="preserve">.” </w:t>
      </w:r>
      <w:r>
        <w:rPr>
          <w:rFonts w:ascii="Times New Roman" w:eastAsia="Times New Roman" w:hAnsi="Times New Roman" w:cs="Times New Roman"/>
          <w:bCs/>
          <w:i/>
        </w:rPr>
        <w:t xml:space="preserve">Screen Adaptations: Shakespeare’s </w:t>
      </w:r>
      <w:r>
        <w:rPr>
          <w:rFonts w:ascii="Times New Roman" w:eastAsia="Times New Roman" w:hAnsi="Times New Roman" w:cs="Times New Roman"/>
          <w:bCs/>
        </w:rPr>
        <w:t>Romeo and Juliet</w:t>
      </w:r>
      <w:r>
        <w:rPr>
          <w:rFonts w:ascii="Times New Roman" w:eastAsia="Times New Roman" w:hAnsi="Times New Roman" w:cs="Times New Roman"/>
          <w:bCs/>
          <w:i/>
        </w:rPr>
        <w:t>: The Relationship Between Text and Film</w:t>
      </w:r>
      <w:r>
        <w:rPr>
          <w:rFonts w:ascii="Times New Roman" w:eastAsia="Times New Roman" w:hAnsi="Times New Roman" w:cs="Times New Roman"/>
          <w:bCs/>
        </w:rPr>
        <w:t>, Methuen Drama, 2010, pp. 103-133.</w:t>
      </w:r>
    </w:p>
    <w:p w14:paraId="47D4CC31" w14:textId="79F12114" w:rsidR="0016409A" w:rsidRDefault="002F0CF0" w:rsidP="00413BBD">
      <w:pPr>
        <w:spacing w:after="0"/>
        <w:ind w:left="720" w:hanging="720"/>
        <w:rPr>
          <w:rFonts w:ascii="Times New Roman" w:eastAsia="Times New Roman" w:hAnsi="Times New Roman" w:cs="Times New Roman"/>
          <w:bCs/>
        </w:rPr>
      </w:pPr>
      <w:r w:rsidRPr="002F0CF0">
        <w:rPr>
          <w:rFonts w:ascii="Times New Roman" w:eastAsia="Times New Roman" w:hAnsi="Times New Roman" w:cs="Times New Roman"/>
          <w:bCs/>
        </w:rPr>
        <w:t>Piepenburg</w:t>
      </w:r>
      <w:r>
        <w:rPr>
          <w:rFonts w:ascii="Times New Roman" w:eastAsia="Times New Roman" w:hAnsi="Times New Roman" w:cs="Times New Roman"/>
          <w:bCs/>
        </w:rPr>
        <w:t>, Erik.</w:t>
      </w:r>
      <w:r w:rsidRPr="002F0CF0">
        <w:rPr>
          <w:rFonts w:ascii="Times New Roman" w:eastAsia="Times New Roman" w:hAnsi="Times New Roman" w:cs="Times New Roman"/>
          <w:bCs/>
        </w:rPr>
        <w:t xml:space="preserve"> </w:t>
      </w:r>
      <w:r>
        <w:rPr>
          <w:rFonts w:ascii="Times New Roman" w:eastAsia="Times New Roman" w:hAnsi="Times New Roman" w:cs="Times New Roman"/>
          <w:bCs/>
        </w:rPr>
        <w:t>“</w:t>
      </w:r>
      <w:r w:rsidRPr="002F0CF0">
        <w:rPr>
          <w:rFonts w:ascii="Times New Roman" w:eastAsia="Times New Roman" w:hAnsi="Times New Roman" w:cs="Times New Roman"/>
          <w:bCs/>
        </w:rPr>
        <w:t>Behind the Poster: ‘Romeo and Juliet’</w:t>
      </w:r>
      <w:r>
        <w:rPr>
          <w:rFonts w:ascii="Times New Roman" w:eastAsia="Times New Roman" w:hAnsi="Times New Roman" w:cs="Times New Roman"/>
          <w:bCs/>
        </w:rPr>
        <w:t xml:space="preserve">.” </w:t>
      </w:r>
      <w:r>
        <w:rPr>
          <w:rFonts w:ascii="Times New Roman" w:eastAsia="Times New Roman" w:hAnsi="Times New Roman" w:cs="Times New Roman"/>
          <w:bCs/>
          <w:i/>
        </w:rPr>
        <w:t>The New York Times</w:t>
      </w:r>
      <w:r>
        <w:rPr>
          <w:rFonts w:ascii="Times New Roman" w:eastAsia="Times New Roman" w:hAnsi="Times New Roman" w:cs="Times New Roman"/>
          <w:bCs/>
        </w:rPr>
        <w:t xml:space="preserve">, 4 Oct. 2013, </w:t>
      </w:r>
      <w:hyperlink r:id="rId20" w:history="1">
        <w:r w:rsidR="0016409A" w:rsidRPr="00100A3F">
          <w:rPr>
            <w:rStyle w:val="Hyperlink"/>
            <w:rFonts w:ascii="Times New Roman" w:eastAsia="Times New Roman" w:hAnsi="Times New Roman" w:cs="Times New Roman"/>
            <w:bCs/>
          </w:rPr>
          <w:t>https://nyti.ms/1g47LNi</w:t>
        </w:r>
      </w:hyperlink>
      <w:r w:rsidR="0016409A">
        <w:rPr>
          <w:rFonts w:ascii="Times New Roman" w:eastAsia="Times New Roman" w:hAnsi="Times New Roman" w:cs="Times New Roman"/>
          <w:bCs/>
        </w:rPr>
        <w:t xml:space="preserve">. </w:t>
      </w:r>
      <w:r w:rsidR="0016409A">
        <w:rPr>
          <w:rFonts w:ascii="Times New Roman" w:hAnsi="Times New Roman" w:cs="Times New Roman"/>
        </w:rPr>
        <w:t>Accessed 28 May 2019.</w:t>
      </w:r>
    </w:p>
    <w:p w14:paraId="49AA4626" w14:textId="182F6804" w:rsidR="00E9357E" w:rsidRPr="00E9357E" w:rsidRDefault="00E9357E" w:rsidP="00E9357E">
      <w:pPr>
        <w:spacing w:after="0"/>
        <w:ind w:left="720" w:hanging="720"/>
        <w:rPr>
          <w:rFonts w:ascii="Times New Roman" w:eastAsia="Times New Roman" w:hAnsi="Times New Roman" w:cs="Times New Roman"/>
          <w:bCs/>
        </w:rPr>
      </w:pPr>
      <w:r>
        <w:rPr>
          <w:rFonts w:ascii="Times New Roman" w:eastAsia="Times New Roman" w:hAnsi="Times New Roman" w:cs="Times New Roman"/>
          <w:bCs/>
        </w:rPr>
        <w:t xml:space="preserve">Siano, Brian. “Romeo and Juliet.” </w:t>
      </w:r>
      <w:r>
        <w:rPr>
          <w:rFonts w:ascii="Times New Roman" w:eastAsia="Times New Roman" w:hAnsi="Times New Roman" w:cs="Times New Roman"/>
          <w:bCs/>
          <w:i/>
        </w:rPr>
        <w:t>Kickstarter</w:t>
      </w:r>
      <w:r>
        <w:rPr>
          <w:rFonts w:ascii="Times New Roman" w:eastAsia="Times New Roman" w:hAnsi="Times New Roman" w:cs="Times New Roman"/>
          <w:bCs/>
        </w:rPr>
        <w:t xml:space="preserve">, </w:t>
      </w:r>
      <w:hyperlink r:id="rId21" w:history="1">
        <w:r w:rsidRPr="00E9357E">
          <w:rPr>
            <w:rStyle w:val="Hyperlink"/>
            <w:rFonts w:ascii="Times New Roman" w:eastAsia="Times New Roman" w:hAnsi="Times New Roman" w:cs="Times New Roman"/>
            <w:bCs/>
          </w:rPr>
          <w:t>https://www.kickstarter.com/projects/324288631/romeo-and-juliet-1</w:t>
        </w:r>
      </w:hyperlink>
      <w:r>
        <w:rPr>
          <w:rFonts w:ascii="Times New Roman" w:eastAsia="Times New Roman" w:hAnsi="Times New Roman" w:cs="Times New Roman"/>
          <w:bCs/>
        </w:rPr>
        <w:t>. Accessed 28 May 2019.</w:t>
      </w:r>
    </w:p>
    <w:p w14:paraId="2451EB2F" w14:textId="199D0D4C" w:rsidR="002A3D86" w:rsidRPr="00972EAA" w:rsidRDefault="002A3D86" w:rsidP="0016409A">
      <w:pPr>
        <w:spacing w:after="0"/>
        <w:rPr>
          <w:rFonts w:ascii="Times New Roman" w:eastAsia="Times New Roman" w:hAnsi="Times New Roman" w:cs="Times New Roman"/>
          <w:bCs/>
          <w:color w:val="FF0000"/>
        </w:rPr>
      </w:pPr>
      <w:bookmarkStart w:id="3" w:name="_Hlk11846824"/>
      <w:r>
        <w:rPr>
          <w:rFonts w:ascii="Times New Roman" w:eastAsia="Times New Roman" w:hAnsi="Times New Roman" w:cs="Times New Roman"/>
          <w:bCs/>
        </w:rPr>
        <w:t xml:space="preserve">Shakespeare, William. </w:t>
      </w:r>
      <w:r>
        <w:rPr>
          <w:rFonts w:ascii="Times New Roman" w:eastAsia="Times New Roman" w:hAnsi="Times New Roman" w:cs="Times New Roman"/>
          <w:bCs/>
          <w:i/>
        </w:rPr>
        <w:t>Romeo and Juliet</w:t>
      </w:r>
      <w:r>
        <w:rPr>
          <w:rFonts w:ascii="Times New Roman" w:eastAsia="Times New Roman" w:hAnsi="Times New Roman" w:cs="Times New Roman"/>
          <w:bCs/>
        </w:rPr>
        <w:t>.</w:t>
      </w:r>
      <w:r w:rsidR="00FC77C0">
        <w:rPr>
          <w:rFonts w:ascii="Times New Roman" w:eastAsia="Times New Roman" w:hAnsi="Times New Roman" w:cs="Times New Roman"/>
          <w:bCs/>
        </w:rPr>
        <w:t xml:space="preserve"> Edited by Peter Holland, Penguin Random House LLC, 2016.</w:t>
      </w:r>
    </w:p>
    <w:bookmarkEnd w:id="3"/>
    <w:p w14:paraId="75B83992" w14:textId="77777777" w:rsidR="00737E8A" w:rsidRDefault="00737E8A" w:rsidP="00737E8A">
      <w:pPr>
        <w:spacing w:after="0"/>
        <w:rPr>
          <w:rFonts w:ascii="Times New Roman" w:eastAsia="Times New Roman" w:hAnsi="Times New Roman" w:cs="Times New Roman"/>
          <w:bCs/>
        </w:rPr>
      </w:pPr>
      <w:r>
        <w:rPr>
          <w:rFonts w:ascii="Times New Roman" w:eastAsia="Times New Roman" w:hAnsi="Times New Roman" w:cs="Times New Roman"/>
          <w:bCs/>
        </w:rPr>
        <w:t xml:space="preserve">Swift, Taylor. “Love Story.” </w:t>
      </w:r>
      <w:r>
        <w:rPr>
          <w:rFonts w:ascii="Times New Roman" w:eastAsia="Times New Roman" w:hAnsi="Times New Roman" w:cs="Times New Roman"/>
          <w:bCs/>
          <w:i/>
        </w:rPr>
        <w:t>Fearless</w:t>
      </w:r>
      <w:r>
        <w:rPr>
          <w:rFonts w:ascii="Times New Roman" w:eastAsia="Times New Roman" w:hAnsi="Times New Roman" w:cs="Times New Roman"/>
          <w:bCs/>
        </w:rPr>
        <w:t xml:space="preserve">, </w:t>
      </w:r>
      <w:r w:rsidRPr="00DF56D3">
        <w:rPr>
          <w:rFonts w:ascii="Times New Roman" w:eastAsia="Times New Roman" w:hAnsi="Times New Roman" w:cs="Times New Roman"/>
          <w:bCs/>
        </w:rPr>
        <w:t>Big Machine Records</w:t>
      </w:r>
      <w:r>
        <w:rPr>
          <w:rFonts w:ascii="Times New Roman" w:eastAsia="Times New Roman" w:hAnsi="Times New Roman" w:cs="Times New Roman"/>
          <w:bCs/>
        </w:rPr>
        <w:t>, 2009.</w:t>
      </w:r>
    </w:p>
    <w:p w14:paraId="37858B87" w14:textId="77777777" w:rsidR="00790998" w:rsidRPr="00790998" w:rsidRDefault="00737E8A" w:rsidP="00737E8A">
      <w:pPr>
        <w:spacing w:after="0"/>
        <w:ind w:left="720" w:hanging="720"/>
        <w:rPr>
          <w:rFonts w:ascii="Times New Roman" w:hAnsi="Times New Roman" w:cs="Times New Roman"/>
        </w:rPr>
      </w:pPr>
      <w:r>
        <w:rPr>
          <w:rFonts w:ascii="Times New Roman" w:eastAsia="Times New Roman" w:hAnsi="Times New Roman" w:cs="Times New Roman"/>
          <w:bCs/>
        </w:rPr>
        <w:t xml:space="preserve"> </w:t>
      </w:r>
      <w:r w:rsidR="00790998">
        <w:rPr>
          <w:rFonts w:ascii="Times New Roman" w:eastAsia="Times New Roman" w:hAnsi="Times New Roman" w:cs="Times New Roman"/>
          <w:bCs/>
        </w:rPr>
        <w:t xml:space="preserve">“Taylor Swift – Love Story.” </w:t>
      </w:r>
      <w:r w:rsidR="00790998">
        <w:rPr>
          <w:rFonts w:ascii="Times New Roman" w:eastAsia="Times New Roman" w:hAnsi="Times New Roman" w:cs="Times New Roman"/>
          <w:bCs/>
          <w:i/>
        </w:rPr>
        <w:t>YouTube</w:t>
      </w:r>
      <w:r w:rsidR="00790998">
        <w:rPr>
          <w:rFonts w:ascii="Times New Roman" w:eastAsia="Times New Roman" w:hAnsi="Times New Roman" w:cs="Times New Roman"/>
          <w:bCs/>
        </w:rPr>
        <w:t xml:space="preserve">, uploaded by Taylor Swift, </w:t>
      </w:r>
      <w:r w:rsidR="00DF56D3">
        <w:rPr>
          <w:rFonts w:ascii="Times New Roman" w:eastAsia="Times New Roman" w:hAnsi="Times New Roman" w:cs="Times New Roman"/>
          <w:bCs/>
        </w:rPr>
        <w:t xml:space="preserve">16 </w:t>
      </w:r>
      <w:r w:rsidR="00790998" w:rsidRPr="00790998">
        <w:rPr>
          <w:rFonts w:ascii="Times New Roman" w:eastAsia="Times New Roman" w:hAnsi="Times New Roman" w:cs="Times New Roman"/>
          <w:bCs/>
        </w:rPr>
        <w:t>Jun</w:t>
      </w:r>
      <w:r w:rsidR="00DF56D3">
        <w:rPr>
          <w:rFonts w:ascii="Times New Roman" w:eastAsia="Times New Roman" w:hAnsi="Times New Roman" w:cs="Times New Roman"/>
          <w:bCs/>
        </w:rPr>
        <w:t>e</w:t>
      </w:r>
      <w:r w:rsidR="00790998" w:rsidRPr="00790998">
        <w:rPr>
          <w:rFonts w:ascii="Times New Roman" w:eastAsia="Times New Roman" w:hAnsi="Times New Roman" w:cs="Times New Roman"/>
          <w:bCs/>
        </w:rPr>
        <w:t xml:space="preserve"> 2009</w:t>
      </w:r>
      <w:r w:rsidR="00790998">
        <w:rPr>
          <w:rFonts w:ascii="Times New Roman" w:eastAsia="Times New Roman" w:hAnsi="Times New Roman" w:cs="Times New Roman"/>
          <w:bCs/>
        </w:rPr>
        <w:t xml:space="preserve">, </w:t>
      </w:r>
      <w:hyperlink r:id="rId22" w:history="1">
        <w:r w:rsidR="00790998" w:rsidRPr="00790998">
          <w:rPr>
            <w:rStyle w:val="Hyperlink"/>
            <w:rFonts w:ascii="Times New Roman" w:hAnsi="Times New Roman" w:cs="Times New Roman"/>
          </w:rPr>
          <w:t>https://www.youtube.com/watch?v=8xg3vE8Ie_E</w:t>
        </w:r>
      </w:hyperlink>
      <w:r w:rsidR="00790998" w:rsidRPr="00790998">
        <w:rPr>
          <w:rFonts w:ascii="Times New Roman" w:hAnsi="Times New Roman" w:cs="Times New Roman"/>
        </w:rPr>
        <w:t>.</w:t>
      </w:r>
      <w:r w:rsidR="0016409A">
        <w:rPr>
          <w:rFonts w:ascii="Times New Roman" w:hAnsi="Times New Roman" w:cs="Times New Roman"/>
        </w:rPr>
        <w:t xml:space="preserve"> </w:t>
      </w:r>
    </w:p>
    <w:p w14:paraId="19468CB1" w14:textId="77777777" w:rsidR="002A3D86" w:rsidRDefault="002A3D86" w:rsidP="00116252">
      <w:pPr>
        <w:spacing w:after="0"/>
        <w:ind w:left="720" w:hanging="720"/>
        <w:rPr>
          <w:rFonts w:ascii="Times New Roman" w:eastAsia="Times New Roman" w:hAnsi="Times New Roman" w:cs="Times New Roman"/>
          <w:bCs/>
        </w:rPr>
      </w:pPr>
      <w:r>
        <w:rPr>
          <w:rFonts w:ascii="Times New Roman" w:eastAsia="Times New Roman" w:hAnsi="Times New Roman" w:cs="Times New Roman"/>
          <w:bCs/>
          <w:i/>
        </w:rPr>
        <w:t>West Side Story.</w:t>
      </w:r>
      <w:r>
        <w:rPr>
          <w:rFonts w:ascii="Times New Roman" w:eastAsia="Times New Roman" w:hAnsi="Times New Roman" w:cs="Times New Roman"/>
          <w:bCs/>
        </w:rPr>
        <w:t xml:space="preserve"> Directed by Jerome</w:t>
      </w:r>
      <w:r w:rsidRPr="002A3D86">
        <w:rPr>
          <w:rFonts w:ascii="Times New Roman" w:eastAsia="Times New Roman" w:hAnsi="Times New Roman" w:cs="Times New Roman"/>
          <w:bCs/>
        </w:rPr>
        <w:t xml:space="preserve"> </w:t>
      </w:r>
      <w:r>
        <w:rPr>
          <w:rFonts w:ascii="Times New Roman" w:eastAsia="Times New Roman" w:hAnsi="Times New Roman" w:cs="Times New Roman"/>
          <w:bCs/>
        </w:rPr>
        <w:t xml:space="preserve">Robbins and Robert Wise, performances by </w:t>
      </w:r>
      <w:r w:rsidR="00116252">
        <w:rPr>
          <w:rFonts w:ascii="Times New Roman" w:eastAsia="Times New Roman" w:hAnsi="Times New Roman" w:cs="Times New Roman"/>
          <w:bCs/>
        </w:rPr>
        <w:t xml:space="preserve">Natalie Wood, Richard Beymer, Rita Moreno, and George Chakiris, </w:t>
      </w:r>
      <w:r w:rsidR="00116252" w:rsidRPr="00116252">
        <w:rPr>
          <w:rFonts w:ascii="Times New Roman" w:eastAsia="Times New Roman" w:hAnsi="Times New Roman" w:cs="Times New Roman"/>
          <w:bCs/>
        </w:rPr>
        <w:t>Walt Disney Studios Motion Pictures</w:t>
      </w:r>
      <w:r>
        <w:rPr>
          <w:rFonts w:ascii="Times New Roman" w:eastAsia="Times New Roman" w:hAnsi="Times New Roman" w:cs="Times New Roman"/>
          <w:bCs/>
        </w:rPr>
        <w:t>, 1961.</w:t>
      </w:r>
    </w:p>
    <w:p w14:paraId="42902330" w14:textId="77777777" w:rsidR="00CF4738" w:rsidRPr="00EC10C8" w:rsidRDefault="00116252" w:rsidP="00EC10C8">
      <w:pPr>
        <w:spacing w:after="0"/>
        <w:ind w:left="720" w:hanging="720"/>
        <w:rPr>
          <w:rFonts w:ascii="Times New Roman" w:eastAsia="Times New Roman" w:hAnsi="Times New Roman" w:cs="Times New Roman"/>
          <w:bCs/>
        </w:rPr>
      </w:pPr>
      <w:r>
        <w:rPr>
          <w:rFonts w:ascii="Times New Roman" w:eastAsia="Times New Roman" w:hAnsi="Times New Roman" w:cs="Times New Roman"/>
          <w:bCs/>
          <w:i/>
        </w:rPr>
        <w:t>William Shakespeare’s Romeo + Juliet</w:t>
      </w:r>
      <w:r>
        <w:rPr>
          <w:rFonts w:ascii="Times New Roman" w:eastAsia="Times New Roman" w:hAnsi="Times New Roman" w:cs="Times New Roman"/>
          <w:bCs/>
        </w:rPr>
        <w:t>. Directed by Baz Luhrmann, performances by</w:t>
      </w:r>
      <w:r w:rsidRPr="00116252">
        <w:t xml:space="preserve"> </w:t>
      </w:r>
      <w:r w:rsidRPr="00116252">
        <w:rPr>
          <w:rFonts w:ascii="Times New Roman" w:eastAsia="Times New Roman" w:hAnsi="Times New Roman" w:cs="Times New Roman"/>
          <w:bCs/>
        </w:rPr>
        <w:t>Leonardo DiCaprio and Claire Danes</w:t>
      </w:r>
      <w:r>
        <w:rPr>
          <w:rFonts w:ascii="Times New Roman" w:eastAsia="Times New Roman" w:hAnsi="Times New Roman" w:cs="Times New Roman"/>
          <w:bCs/>
        </w:rPr>
        <w:t>, 20</w:t>
      </w:r>
      <w:r w:rsidRPr="00116252">
        <w:rPr>
          <w:rFonts w:ascii="Times New Roman" w:eastAsia="Times New Roman" w:hAnsi="Times New Roman" w:cs="Times New Roman"/>
          <w:bCs/>
          <w:vertAlign w:val="superscript"/>
        </w:rPr>
        <w:t>th</w:t>
      </w:r>
      <w:r>
        <w:rPr>
          <w:rFonts w:ascii="Times New Roman" w:eastAsia="Times New Roman" w:hAnsi="Times New Roman" w:cs="Times New Roman"/>
          <w:bCs/>
        </w:rPr>
        <w:t xml:space="preserve"> Century Fox, 1996.</w:t>
      </w:r>
    </w:p>
    <w:sectPr w:rsidR="00CF4738" w:rsidRPr="00EC10C8">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6A2AA1" w14:textId="77777777" w:rsidR="00034F62" w:rsidRDefault="00034F62" w:rsidP="00907F6D">
      <w:pPr>
        <w:spacing w:after="0" w:line="240" w:lineRule="auto"/>
      </w:pPr>
      <w:r>
        <w:separator/>
      </w:r>
    </w:p>
  </w:endnote>
  <w:endnote w:type="continuationSeparator" w:id="0">
    <w:p w14:paraId="07B13A58" w14:textId="77777777" w:rsidR="00034F62" w:rsidRDefault="00034F62" w:rsidP="00907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9571182"/>
      <w:docPartObj>
        <w:docPartGallery w:val="Page Numbers (Bottom of Page)"/>
        <w:docPartUnique/>
      </w:docPartObj>
    </w:sdtPr>
    <w:sdtEndPr>
      <w:rPr>
        <w:rFonts w:ascii="Times New Roman" w:hAnsi="Times New Roman" w:cs="Times New Roman"/>
        <w:noProof/>
      </w:rPr>
    </w:sdtEndPr>
    <w:sdtContent>
      <w:p w14:paraId="2BD9E9E8" w14:textId="77777777" w:rsidR="007C5805" w:rsidRPr="00907F6D" w:rsidRDefault="007C5805">
        <w:pPr>
          <w:pStyle w:val="Footer"/>
          <w:jc w:val="center"/>
          <w:rPr>
            <w:rFonts w:ascii="Times New Roman" w:hAnsi="Times New Roman" w:cs="Times New Roman"/>
          </w:rPr>
        </w:pPr>
        <w:r w:rsidRPr="00907F6D">
          <w:rPr>
            <w:rFonts w:ascii="Times New Roman" w:hAnsi="Times New Roman" w:cs="Times New Roman"/>
          </w:rPr>
          <w:fldChar w:fldCharType="begin"/>
        </w:r>
        <w:r w:rsidRPr="00907F6D">
          <w:rPr>
            <w:rFonts w:ascii="Times New Roman" w:hAnsi="Times New Roman" w:cs="Times New Roman"/>
          </w:rPr>
          <w:instrText xml:space="preserve"> PAGE   \* MERGEFORMAT </w:instrText>
        </w:r>
        <w:r w:rsidRPr="00907F6D">
          <w:rPr>
            <w:rFonts w:ascii="Times New Roman" w:hAnsi="Times New Roman" w:cs="Times New Roman"/>
          </w:rPr>
          <w:fldChar w:fldCharType="separate"/>
        </w:r>
        <w:r w:rsidRPr="00907F6D">
          <w:rPr>
            <w:rFonts w:ascii="Times New Roman" w:hAnsi="Times New Roman" w:cs="Times New Roman"/>
            <w:noProof/>
          </w:rPr>
          <w:t>2</w:t>
        </w:r>
        <w:r w:rsidRPr="00907F6D">
          <w:rPr>
            <w:rFonts w:ascii="Times New Roman" w:hAnsi="Times New Roman" w:cs="Times New Roman"/>
            <w:noProof/>
          </w:rPr>
          <w:fldChar w:fldCharType="end"/>
        </w:r>
      </w:p>
    </w:sdtContent>
  </w:sdt>
  <w:p w14:paraId="61EF2778" w14:textId="77777777" w:rsidR="007C5805" w:rsidRDefault="007C58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698F3A" w14:textId="77777777" w:rsidR="00034F62" w:rsidRDefault="00034F62" w:rsidP="00907F6D">
      <w:pPr>
        <w:spacing w:after="0" w:line="240" w:lineRule="auto"/>
      </w:pPr>
      <w:r>
        <w:separator/>
      </w:r>
    </w:p>
  </w:footnote>
  <w:footnote w:type="continuationSeparator" w:id="0">
    <w:p w14:paraId="6D242EA0" w14:textId="77777777" w:rsidR="00034F62" w:rsidRDefault="00034F62" w:rsidP="00907F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F82CC68"/>
    <w:multiLevelType w:val="hybridMultilevel"/>
    <w:tmpl w:val="6B37A3E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781854"/>
    <w:multiLevelType w:val="hybridMultilevel"/>
    <w:tmpl w:val="38C2DFD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A93525D"/>
    <w:multiLevelType w:val="hybridMultilevel"/>
    <w:tmpl w:val="0658B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311CD6"/>
    <w:multiLevelType w:val="hybridMultilevel"/>
    <w:tmpl w:val="F0AA3FE4"/>
    <w:lvl w:ilvl="0" w:tplc="84B4933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A3525"/>
    <w:multiLevelType w:val="hybridMultilevel"/>
    <w:tmpl w:val="1B5C1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12101B"/>
    <w:multiLevelType w:val="hybridMultilevel"/>
    <w:tmpl w:val="E7182C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3C4E7B"/>
    <w:multiLevelType w:val="hybridMultilevel"/>
    <w:tmpl w:val="72FE0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7322D3"/>
    <w:multiLevelType w:val="hybridMultilevel"/>
    <w:tmpl w:val="7D56B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C91C3D"/>
    <w:multiLevelType w:val="hybridMultilevel"/>
    <w:tmpl w:val="F8EC3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1F773D"/>
    <w:multiLevelType w:val="hybridMultilevel"/>
    <w:tmpl w:val="C5BC34B2"/>
    <w:lvl w:ilvl="0" w:tplc="53B8441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092472A"/>
    <w:multiLevelType w:val="hybridMultilevel"/>
    <w:tmpl w:val="C02E2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4E6C2E"/>
    <w:multiLevelType w:val="hybridMultilevel"/>
    <w:tmpl w:val="DB140A36"/>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55602F3"/>
    <w:multiLevelType w:val="hybridMultilevel"/>
    <w:tmpl w:val="ABB6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140BA8"/>
    <w:multiLevelType w:val="hybridMultilevel"/>
    <w:tmpl w:val="BD74BB8C"/>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31436F"/>
    <w:multiLevelType w:val="hybridMultilevel"/>
    <w:tmpl w:val="68F02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1844DA0"/>
    <w:multiLevelType w:val="hybridMultilevel"/>
    <w:tmpl w:val="7AFECE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EF662E"/>
    <w:multiLevelType w:val="hybridMultilevel"/>
    <w:tmpl w:val="65304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94754C"/>
    <w:multiLevelType w:val="hybridMultilevel"/>
    <w:tmpl w:val="67327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4A25A5"/>
    <w:multiLevelType w:val="hybridMultilevel"/>
    <w:tmpl w:val="AC301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703C94"/>
    <w:multiLevelType w:val="hybridMultilevel"/>
    <w:tmpl w:val="63FE85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795CB9"/>
    <w:multiLevelType w:val="hybridMultilevel"/>
    <w:tmpl w:val="ECC6E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EE29A2"/>
    <w:multiLevelType w:val="hybridMultilevel"/>
    <w:tmpl w:val="190C5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5D5D04"/>
    <w:multiLevelType w:val="hybridMultilevel"/>
    <w:tmpl w:val="3DF8A0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FA02B1"/>
    <w:multiLevelType w:val="hybridMultilevel"/>
    <w:tmpl w:val="D26AE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BE44AD"/>
    <w:multiLevelType w:val="hybridMultilevel"/>
    <w:tmpl w:val="C25A688A"/>
    <w:lvl w:ilvl="0" w:tplc="53B8441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4F5200"/>
    <w:multiLevelType w:val="hybridMultilevel"/>
    <w:tmpl w:val="FBA6D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6E5E84"/>
    <w:multiLevelType w:val="hybridMultilevel"/>
    <w:tmpl w:val="72CC894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A386237"/>
    <w:multiLevelType w:val="hybridMultilevel"/>
    <w:tmpl w:val="503809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ADC7CFA"/>
    <w:multiLevelType w:val="hybridMultilevel"/>
    <w:tmpl w:val="C4988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D0720FD"/>
    <w:multiLevelType w:val="hybridMultilevel"/>
    <w:tmpl w:val="7B749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3B60AE"/>
    <w:multiLevelType w:val="hybridMultilevel"/>
    <w:tmpl w:val="ECC87B5C"/>
    <w:lvl w:ilvl="0" w:tplc="84B4933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F1738A2"/>
    <w:multiLevelType w:val="hybridMultilevel"/>
    <w:tmpl w:val="4D005A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11404FD"/>
    <w:multiLevelType w:val="hybridMultilevel"/>
    <w:tmpl w:val="04743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7741AE"/>
    <w:multiLevelType w:val="hybridMultilevel"/>
    <w:tmpl w:val="B4500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71A1B2B"/>
    <w:multiLevelType w:val="hybridMultilevel"/>
    <w:tmpl w:val="F9E098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BB67AC9"/>
    <w:multiLevelType w:val="hybridMultilevel"/>
    <w:tmpl w:val="4E269BD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0AD7E5A"/>
    <w:multiLevelType w:val="hybridMultilevel"/>
    <w:tmpl w:val="E36AF2D8"/>
    <w:lvl w:ilvl="0" w:tplc="04090001">
      <w:start w:val="1"/>
      <w:numFmt w:val="bullet"/>
      <w:lvlText w:val=""/>
      <w:lvlJc w:val="left"/>
      <w:pPr>
        <w:tabs>
          <w:tab w:val="num" w:pos="720"/>
        </w:tabs>
        <w:ind w:left="720" w:hanging="360"/>
      </w:pPr>
      <w:rPr>
        <w:rFonts w:ascii="Symbol" w:hAnsi="Symbol" w:hint="default"/>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4D5643C"/>
    <w:multiLevelType w:val="hybridMultilevel"/>
    <w:tmpl w:val="69D201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8216BBF"/>
    <w:multiLevelType w:val="hybridMultilevel"/>
    <w:tmpl w:val="D2AC9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
  </w:num>
  <w:num w:numId="3">
    <w:abstractNumId w:val="19"/>
  </w:num>
  <w:num w:numId="4">
    <w:abstractNumId w:val="20"/>
  </w:num>
  <w:num w:numId="5">
    <w:abstractNumId w:val="22"/>
  </w:num>
  <w:num w:numId="6">
    <w:abstractNumId w:val="38"/>
  </w:num>
  <w:num w:numId="7">
    <w:abstractNumId w:val="32"/>
  </w:num>
  <w:num w:numId="8">
    <w:abstractNumId w:val="17"/>
  </w:num>
  <w:num w:numId="9">
    <w:abstractNumId w:val="0"/>
  </w:num>
  <w:num w:numId="10">
    <w:abstractNumId w:val="12"/>
  </w:num>
  <w:num w:numId="11">
    <w:abstractNumId w:val="10"/>
  </w:num>
  <w:num w:numId="12">
    <w:abstractNumId w:val="37"/>
  </w:num>
  <w:num w:numId="13">
    <w:abstractNumId w:val="11"/>
  </w:num>
  <w:num w:numId="14">
    <w:abstractNumId w:val="25"/>
  </w:num>
  <w:num w:numId="15">
    <w:abstractNumId w:val="36"/>
  </w:num>
  <w:num w:numId="16">
    <w:abstractNumId w:val="34"/>
  </w:num>
  <w:num w:numId="17">
    <w:abstractNumId w:val="23"/>
  </w:num>
  <w:num w:numId="18">
    <w:abstractNumId w:val="26"/>
  </w:num>
  <w:num w:numId="19">
    <w:abstractNumId w:val="35"/>
  </w:num>
  <w:num w:numId="20">
    <w:abstractNumId w:val="15"/>
  </w:num>
  <w:num w:numId="21">
    <w:abstractNumId w:val="13"/>
  </w:num>
  <w:num w:numId="22">
    <w:abstractNumId w:val="21"/>
  </w:num>
  <w:num w:numId="23">
    <w:abstractNumId w:val="6"/>
  </w:num>
  <w:num w:numId="24">
    <w:abstractNumId w:val="16"/>
  </w:num>
  <w:num w:numId="25">
    <w:abstractNumId w:val="7"/>
  </w:num>
  <w:num w:numId="26">
    <w:abstractNumId w:val="1"/>
  </w:num>
  <w:num w:numId="27">
    <w:abstractNumId w:val="8"/>
  </w:num>
  <w:num w:numId="28">
    <w:abstractNumId w:val="4"/>
  </w:num>
  <w:num w:numId="29">
    <w:abstractNumId w:val="18"/>
  </w:num>
  <w:num w:numId="30">
    <w:abstractNumId w:val="30"/>
  </w:num>
  <w:num w:numId="31">
    <w:abstractNumId w:val="33"/>
  </w:num>
  <w:num w:numId="32">
    <w:abstractNumId w:val="5"/>
  </w:num>
  <w:num w:numId="33">
    <w:abstractNumId w:val="27"/>
  </w:num>
  <w:num w:numId="34">
    <w:abstractNumId w:val="28"/>
  </w:num>
  <w:num w:numId="35">
    <w:abstractNumId w:val="9"/>
  </w:num>
  <w:num w:numId="36">
    <w:abstractNumId w:val="31"/>
  </w:num>
  <w:num w:numId="37">
    <w:abstractNumId w:val="14"/>
  </w:num>
  <w:num w:numId="38">
    <w:abstractNumId w:val="3"/>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A1D"/>
    <w:rsid w:val="0001242D"/>
    <w:rsid w:val="000132FB"/>
    <w:rsid w:val="00022955"/>
    <w:rsid w:val="00034F62"/>
    <w:rsid w:val="0006508F"/>
    <w:rsid w:val="0008031E"/>
    <w:rsid w:val="00086C71"/>
    <w:rsid w:val="0009393F"/>
    <w:rsid w:val="000B7C0A"/>
    <w:rsid w:val="000C1EB5"/>
    <w:rsid w:val="000D31A5"/>
    <w:rsid w:val="000F2050"/>
    <w:rsid w:val="000F5EA0"/>
    <w:rsid w:val="000F7337"/>
    <w:rsid w:val="000F7603"/>
    <w:rsid w:val="00113969"/>
    <w:rsid w:val="00116252"/>
    <w:rsid w:val="0016409A"/>
    <w:rsid w:val="00165238"/>
    <w:rsid w:val="001830C7"/>
    <w:rsid w:val="0019402E"/>
    <w:rsid w:val="001B00E9"/>
    <w:rsid w:val="001C1A67"/>
    <w:rsid w:val="001C2B08"/>
    <w:rsid w:val="001D728A"/>
    <w:rsid w:val="001E143C"/>
    <w:rsid w:val="002014AB"/>
    <w:rsid w:val="0020500B"/>
    <w:rsid w:val="00256B37"/>
    <w:rsid w:val="00266105"/>
    <w:rsid w:val="0027202D"/>
    <w:rsid w:val="002729D7"/>
    <w:rsid w:val="00282829"/>
    <w:rsid w:val="00284CB5"/>
    <w:rsid w:val="002A385A"/>
    <w:rsid w:val="002A3D86"/>
    <w:rsid w:val="002B10BC"/>
    <w:rsid w:val="002C21C7"/>
    <w:rsid w:val="002F0CF0"/>
    <w:rsid w:val="002F60BA"/>
    <w:rsid w:val="00310CCF"/>
    <w:rsid w:val="003139C0"/>
    <w:rsid w:val="0032287B"/>
    <w:rsid w:val="00322938"/>
    <w:rsid w:val="00324C57"/>
    <w:rsid w:val="003329F0"/>
    <w:rsid w:val="003429E6"/>
    <w:rsid w:val="00342A12"/>
    <w:rsid w:val="00344C18"/>
    <w:rsid w:val="00351272"/>
    <w:rsid w:val="003561A5"/>
    <w:rsid w:val="00367557"/>
    <w:rsid w:val="003820D2"/>
    <w:rsid w:val="00387996"/>
    <w:rsid w:val="003927DB"/>
    <w:rsid w:val="003C273E"/>
    <w:rsid w:val="003D14F6"/>
    <w:rsid w:val="003D30B8"/>
    <w:rsid w:val="003F28A7"/>
    <w:rsid w:val="003F6DD2"/>
    <w:rsid w:val="004078F0"/>
    <w:rsid w:val="00412FDC"/>
    <w:rsid w:val="00413BBD"/>
    <w:rsid w:val="00416DA7"/>
    <w:rsid w:val="00425ED8"/>
    <w:rsid w:val="00434F07"/>
    <w:rsid w:val="004408D4"/>
    <w:rsid w:val="00471775"/>
    <w:rsid w:val="0047394E"/>
    <w:rsid w:val="00490108"/>
    <w:rsid w:val="00497EB7"/>
    <w:rsid w:val="004D7DEC"/>
    <w:rsid w:val="004E52DD"/>
    <w:rsid w:val="005058A9"/>
    <w:rsid w:val="00552864"/>
    <w:rsid w:val="00554C5C"/>
    <w:rsid w:val="0057730D"/>
    <w:rsid w:val="005E4070"/>
    <w:rsid w:val="005E5564"/>
    <w:rsid w:val="00622166"/>
    <w:rsid w:val="00631C6A"/>
    <w:rsid w:val="00692729"/>
    <w:rsid w:val="0069438D"/>
    <w:rsid w:val="00695CB1"/>
    <w:rsid w:val="006C1A1D"/>
    <w:rsid w:val="006E64B6"/>
    <w:rsid w:val="0072007C"/>
    <w:rsid w:val="007370DD"/>
    <w:rsid w:val="00737E8A"/>
    <w:rsid w:val="00746D5C"/>
    <w:rsid w:val="00764229"/>
    <w:rsid w:val="00790998"/>
    <w:rsid w:val="00792BE4"/>
    <w:rsid w:val="007C1254"/>
    <w:rsid w:val="007C5805"/>
    <w:rsid w:val="007F5485"/>
    <w:rsid w:val="00807899"/>
    <w:rsid w:val="00807B42"/>
    <w:rsid w:val="0081173B"/>
    <w:rsid w:val="00826734"/>
    <w:rsid w:val="00850461"/>
    <w:rsid w:val="008909D5"/>
    <w:rsid w:val="00890B93"/>
    <w:rsid w:val="008A18A1"/>
    <w:rsid w:val="008A2350"/>
    <w:rsid w:val="008D0725"/>
    <w:rsid w:val="008E0B76"/>
    <w:rsid w:val="00907F6D"/>
    <w:rsid w:val="0093189B"/>
    <w:rsid w:val="009677FB"/>
    <w:rsid w:val="00972EAA"/>
    <w:rsid w:val="00987141"/>
    <w:rsid w:val="009A6452"/>
    <w:rsid w:val="009D447F"/>
    <w:rsid w:val="009F0B8D"/>
    <w:rsid w:val="009F26C6"/>
    <w:rsid w:val="00A015A1"/>
    <w:rsid w:val="00A06528"/>
    <w:rsid w:val="00A2252A"/>
    <w:rsid w:val="00A33230"/>
    <w:rsid w:val="00A41D58"/>
    <w:rsid w:val="00A42C8F"/>
    <w:rsid w:val="00A72ED7"/>
    <w:rsid w:val="00A827ED"/>
    <w:rsid w:val="00A952A2"/>
    <w:rsid w:val="00A96A62"/>
    <w:rsid w:val="00A9764A"/>
    <w:rsid w:val="00AA191D"/>
    <w:rsid w:val="00AB6E7B"/>
    <w:rsid w:val="00AD55B9"/>
    <w:rsid w:val="00AE5464"/>
    <w:rsid w:val="00B11694"/>
    <w:rsid w:val="00B1681B"/>
    <w:rsid w:val="00B44FC1"/>
    <w:rsid w:val="00B734C3"/>
    <w:rsid w:val="00BB3A1A"/>
    <w:rsid w:val="00BC56E5"/>
    <w:rsid w:val="00BE276A"/>
    <w:rsid w:val="00C26C85"/>
    <w:rsid w:val="00C3125B"/>
    <w:rsid w:val="00C62C2E"/>
    <w:rsid w:val="00C87833"/>
    <w:rsid w:val="00CA6EEE"/>
    <w:rsid w:val="00CB7E07"/>
    <w:rsid w:val="00CE16E8"/>
    <w:rsid w:val="00CF4738"/>
    <w:rsid w:val="00D04B6B"/>
    <w:rsid w:val="00D13842"/>
    <w:rsid w:val="00D40A47"/>
    <w:rsid w:val="00D476E6"/>
    <w:rsid w:val="00D62682"/>
    <w:rsid w:val="00D77151"/>
    <w:rsid w:val="00D776BD"/>
    <w:rsid w:val="00D95332"/>
    <w:rsid w:val="00DA611D"/>
    <w:rsid w:val="00DB5929"/>
    <w:rsid w:val="00DD4092"/>
    <w:rsid w:val="00DE0CCC"/>
    <w:rsid w:val="00DE75E0"/>
    <w:rsid w:val="00DF1310"/>
    <w:rsid w:val="00DF3504"/>
    <w:rsid w:val="00DF56D3"/>
    <w:rsid w:val="00E06D5C"/>
    <w:rsid w:val="00E229DE"/>
    <w:rsid w:val="00E26D5E"/>
    <w:rsid w:val="00E31132"/>
    <w:rsid w:val="00E70FD9"/>
    <w:rsid w:val="00E71FBC"/>
    <w:rsid w:val="00E766C6"/>
    <w:rsid w:val="00E84A19"/>
    <w:rsid w:val="00E85FC6"/>
    <w:rsid w:val="00E9357E"/>
    <w:rsid w:val="00EC10C8"/>
    <w:rsid w:val="00EC37B8"/>
    <w:rsid w:val="00EC3AA4"/>
    <w:rsid w:val="00EC7CCF"/>
    <w:rsid w:val="00ED15CD"/>
    <w:rsid w:val="00EF3664"/>
    <w:rsid w:val="00F2383C"/>
    <w:rsid w:val="00F31A5A"/>
    <w:rsid w:val="00F3467D"/>
    <w:rsid w:val="00F50AEC"/>
    <w:rsid w:val="00F54258"/>
    <w:rsid w:val="00F5636E"/>
    <w:rsid w:val="00FB378A"/>
    <w:rsid w:val="00FC77C0"/>
    <w:rsid w:val="00FD3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524D9"/>
  <w15:chartTrackingRefBased/>
  <w15:docId w15:val="{34047BB4-4852-4706-AF10-6F72CB291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A1D"/>
    <w:pPr>
      <w:spacing w:after="200" w:line="276" w:lineRule="auto"/>
    </w:pPr>
  </w:style>
  <w:style w:type="paragraph" w:styleId="Heading1">
    <w:name w:val="heading 1"/>
    <w:basedOn w:val="Normal"/>
    <w:next w:val="Normal"/>
    <w:link w:val="Heading1Char"/>
    <w:uiPriority w:val="9"/>
    <w:qFormat/>
    <w:rsid w:val="0079099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1A1D"/>
    <w:pPr>
      <w:ind w:left="720"/>
      <w:contextualSpacing/>
    </w:pPr>
  </w:style>
  <w:style w:type="character" w:customStyle="1" w:styleId="apple-converted-space">
    <w:name w:val="apple-converted-space"/>
    <w:basedOn w:val="DefaultParagraphFont"/>
    <w:rsid w:val="006C1A1D"/>
  </w:style>
  <w:style w:type="character" w:styleId="Hyperlink">
    <w:name w:val="Hyperlink"/>
    <w:basedOn w:val="DefaultParagraphFont"/>
    <w:uiPriority w:val="99"/>
    <w:unhideWhenUsed/>
    <w:rsid w:val="006C1A1D"/>
    <w:rPr>
      <w:color w:val="0563C1" w:themeColor="hyperlink"/>
      <w:u w:val="single"/>
    </w:rPr>
  </w:style>
  <w:style w:type="paragraph" w:styleId="BodyText">
    <w:name w:val="Body Text"/>
    <w:basedOn w:val="Normal"/>
    <w:link w:val="BodyTextChar"/>
    <w:uiPriority w:val="99"/>
    <w:unhideWhenUsed/>
    <w:rsid w:val="006C1A1D"/>
    <w:pPr>
      <w:spacing w:after="120"/>
    </w:pPr>
  </w:style>
  <w:style w:type="character" w:customStyle="1" w:styleId="BodyTextChar">
    <w:name w:val="Body Text Char"/>
    <w:basedOn w:val="DefaultParagraphFont"/>
    <w:link w:val="BodyText"/>
    <w:uiPriority w:val="99"/>
    <w:rsid w:val="006C1A1D"/>
  </w:style>
  <w:style w:type="paragraph" w:styleId="NormalWeb">
    <w:name w:val="Normal (Web)"/>
    <w:basedOn w:val="Normal"/>
    <w:uiPriority w:val="99"/>
    <w:rsid w:val="008267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07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F6D"/>
  </w:style>
  <w:style w:type="paragraph" w:styleId="Footer">
    <w:name w:val="footer"/>
    <w:basedOn w:val="Normal"/>
    <w:link w:val="FooterChar"/>
    <w:uiPriority w:val="99"/>
    <w:unhideWhenUsed/>
    <w:rsid w:val="00907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F6D"/>
  </w:style>
  <w:style w:type="paragraph" w:styleId="FootnoteText">
    <w:name w:val="footnote text"/>
    <w:aliases w:val=" Char Char"/>
    <w:basedOn w:val="Normal"/>
    <w:link w:val="FootnoteTextChar"/>
    <w:rsid w:val="00850461"/>
    <w:pPr>
      <w:spacing w:after="0" w:line="240" w:lineRule="auto"/>
    </w:pPr>
    <w:rPr>
      <w:rFonts w:ascii="Times New Roman" w:eastAsia="Times New Roman" w:hAnsi="Times New Roman" w:cs="Times New Roman"/>
      <w:sz w:val="24"/>
      <w:szCs w:val="24"/>
    </w:rPr>
  </w:style>
  <w:style w:type="character" w:customStyle="1" w:styleId="FootnoteTextChar">
    <w:name w:val="Footnote Text Char"/>
    <w:aliases w:val=" Char Char Char"/>
    <w:basedOn w:val="DefaultParagraphFont"/>
    <w:link w:val="FootnoteText"/>
    <w:rsid w:val="00850461"/>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A9764A"/>
    <w:rPr>
      <w:color w:val="605E5C"/>
      <w:shd w:val="clear" w:color="auto" w:fill="E1DFDD"/>
    </w:rPr>
  </w:style>
  <w:style w:type="table" w:styleId="TableGrid">
    <w:name w:val="Table Grid"/>
    <w:basedOn w:val="TableNormal"/>
    <w:uiPriority w:val="39"/>
    <w:rsid w:val="003D30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413BBD"/>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413BBD"/>
    <w:rPr>
      <w:rFonts w:ascii="Times New Roman" w:eastAsia="Times New Roman" w:hAnsi="Times New Roman" w:cs="Times New Roman"/>
      <w:b/>
      <w:bCs/>
      <w:sz w:val="24"/>
      <w:szCs w:val="24"/>
    </w:rPr>
  </w:style>
  <w:style w:type="character" w:customStyle="1" w:styleId="Heading1Char">
    <w:name w:val="Heading 1 Char"/>
    <w:basedOn w:val="DefaultParagraphFont"/>
    <w:link w:val="Heading1"/>
    <w:uiPriority w:val="9"/>
    <w:rsid w:val="00790998"/>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086C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6C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929222">
      <w:bodyDiv w:val="1"/>
      <w:marLeft w:val="0"/>
      <w:marRight w:val="0"/>
      <w:marTop w:val="0"/>
      <w:marBottom w:val="0"/>
      <w:divBdr>
        <w:top w:val="none" w:sz="0" w:space="0" w:color="auto"/>
        <w:left w:val="none" w:sz="0" w:space="0" w:color="auto"/>
        <w:bottom w:val="none" w:sz="0" w:space="0" w:color="auto"/>
        <w:right w:val="none" w:sz="0" w:space="0" w:color="auto"/>
      </w:divBdr>
    </w:div>
    <w:div w:id="780535615">
      <w:bodyDiv w:val="1"/>
      <w:marLeft w:val="0"/>
      <w:marRight w:val="0"/>
      <w:marTop w:val="0"/>
      <w:marBottom w:val="0"/>
      <w:divBdr>
        <w:top w:val="none" w:sz="0" w:space="0" w:color="auto"/>
        <w:left w:val="none" w:sz="0" w:space="0" w:color="auto"/>
        <w:bottom w:val="none" w:sz="0" w:space="0" w:color="auto"/>
        <w:right w:val="none" w:sz="0" w:space="0" w:color="auto"/>
      </w:divBdr>
    </w:div>
    <w:div w:id="870188547">
      <w:bodyDiv w:val="1"/>
      <w:marLeft w:val="0"/>
      <w:marRight w:val="0"/>
      <w:marTop w:val="0"/>
      <w:marBottom w:val="0"/>
      <w:divBdr>
        <w:top w:val="none" w:sz="0" w:space="0" w:color="auto"/>
        <w:left w:val="none" w:sz="0" w:space="0" w:color="auto"/>
        <w:bottom w:val="none" w:sz="0" w:space="0" w:color="auto"/>
        <w:right w:val="none" w:sz="0" w:space="0" w:color="auto"/>
      </w:divBdr>
    </w:div>
    <w:div w:id="1911502649">
      <w:bodyDiv w:val="1"/>
      <w:marLeft w:val="0"/>
      <w:marRight w:val="0"/>
      <w:marTop w:val="0"/>
      <w:marBottom w:val="0"/>
      <w:divBdr>
        <w:top w:val="none" w:sz="0" w:space="0" w:color="auto"/>
        <w:left w:val="none" w:sz="0" w:space="0" w:color="auto"/>
        <w:bottom w:val="none" w:sz="0" w:space="0" w:color="auto"/>
        <w:right w:val="none" w:sz="0" w:space="0" w:color="auto"/>
      </w:divBdr>
      <w:divsChild>
        <w:div w:id="1481382023">
          <w:marLeft w:val="0"/>
          <w:marRight w:val="0"/>
          <w:marTop w:val="0"/>
          <w:marBottom w:val="0"/>
          <w:divBdr>
            <w:top w:val="none" w:sz="0" w:space="0" w:color="auto"/>
            <w:left w:val="none" w:sz="0" w:space="0" w:color="auto"/>
            <w:bottom w:val="none" w:sz="0" w:space="0" w:color="auto"/>
            <w:right w:val="none" w:sz="0" w:space="0" w:color="auto"/>
          </w:divBdr>
        </w:div>
      </w:divsChild>
    </w:div>
    <w:div w:id="211971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ps.umich.edu/" TargetMode="External"/><Relationship Id="rId13" Type="http://schemas.openxmlformats.org/officeDocument/2006/relationships/hyperlink" Target="https://deanofstudents.umich.edu/" TargetMode="External"/><Relationship Id="rId18" Type="http://schemas.openxmlformats.org/officeDocument/2006/relationships/hyperlink" Target="https://www.youtube.com/watch?v=mxfjSnMN88U" TargetMode="External"/><Relationship Id="rId3" Type="http://schemas.openxmlformats.org/officeDocument/2006/relationships/settings" Target="settings.xml"/><Relationship Id="rId21" Type="http://schemas.openxmlformats.org/officeDocument/2006/relationships/hyperlink" Target="https://www.kickstarter.com/projects/324288631/romeo-and-juliet-1" TargetMode="External"/><Relationship Id="rId7" Type="http://schemas.openxmlformats.org/officeDocument/2006/relationships/hyperlink" Target="http://ssd.umich.edu/" TargetMode="External"/><Relationship Id="rId12" Type="http://schemas.openxmlformats.org/officeDocument/2006/relationships/hyperlink" Target="https://www.uhs.umich.edu/wolverine-wellness" TargetMode="External"/><Relationship Id="rId17" Type="http://schemas.openxmlformats.org/officeDocument/2006/relationships/hyperlink" Target="https://oami.umich.edu/um-mlk-symposiu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sa.umich.edu/english/undergraduate/advising/note-on-plagiarism.html" TargetMode="External"/><Relationship Id="rId20" Type="http://schemas.openxmlformats.org/officeDocument/2006/relationships/hyperlink" Target="https://nyti.ms/1g47LN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hs.umich.edu"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lsa.umich.edu/sweetland/undergraduate" TargetMode="External"/><Relationship Id="rId23" Type="http://schemas.openxmlformats.org/officeDocument/2006/relationships/footer" Target="footer1.xml"/><Relationship Id="rId10" Type="http://schemas.openxmlformats.org/officeDocument/2006/relationships/hyperlink" Target="http://www.depressioncenter.org" TargetMode="External"/><Relationship Id="rId19" Type="http://schemas.openxmlformats.org/officeDocument/2006/relationships/hyperlink" Target="https://kristinekainer.blogspot.com/2009/11/" TargetMode="External"/><Relationship Id="rId4" Type="http://schemas.openxmlformats.org/officeDocument/2006/relationships/webSettings" Target="webSettings.xml"/><Relationship Id="rId9" Type="http://schemas.openxmlformats.org/officeDocument/2006/relationships/hyperlink" Target="https://sapac.umich.edu/" TargetMode="External"/><Relationship Id="rId14" Type="http://schemas.openxmlformats.org/officeDocument/2006/relationships/hyperlink" Target="https://sapac.umich.edu/" TargetMode="External"/><Relationship Id="rId22" Type="http://schemas.openxmlformats.org/officeDocument/2006/relationships/hyperlink" Target="https://www.youtube.com/watch?v=8xg3vE8Ie_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14</Pages>
  <Words>5540</Words>
  <Characters>31583</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Hixon</dc:creator>
  <cp:keywords/>
  <dc:description/>
  <cp:lastModifiedBy>Hixon, Rebecca</cp:lastModifiedBy>
  <cp:revision>5</cp:revision>
  <cp:lastPrinted>2019-06-03T23:20:00Z</cp:lastPrinted>
  <dcterms:created xsi:type="dcterms:W3CDTF">2020-12-22T16:24:00Z</dcterms:created>
  <dcterms:modified xsi:type="dcterms:W3CDTF">2020-12-22T16:25:00Z</dcterms:modified>
</cp:coreProperties>
</file>